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2CADAD" w14:textId="45D7283A" w:rsidR="006402AD" w:rsidRDefault="006402AD" w:rsidP="00E81EE3">
      <w:pPr>
        <w:pStyle w:val="Style1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191A595E" wp14:editId="19CC6DC8">
            <wp:simplePos x="0" y="0"/>
            <wp:positionH relativeFrom="page">
              <wp:posOffset>340673</wp:posOffset>
            </wp:positionH>
            <wp:positionV relativeFrom="page">
              <wp:align>center</wp:align>
            </wp:positionV>
            <wp:extent cx="6910705" cy="10285730"/>
            <wp:effectExtent l="0" t="0" r="4445" b="127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0705" cy="102857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521AFD" w14:textId="6A0C7663" w:rsidR="0070040F" w:rsidRDefault="0070040F" w:rsidP="00E81EE3">
      <w:pPr>
        <w:pStyle w:val="Style1"/>
        <w:rPr>
          <w:sz w:val="28"/>
          <w:szCs w:val="28"/>
        </w:rPr>
      </w:pPr>
      <w:r w:rsidRPr="0070040F">
        <w:rPr>
          <w:sz w:val="28"/>
          <w:szCs w:val="28"/>
        </w:rPr>
        <w:lastRenderedPageBreak/>
        <w:t>Содержание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40"/>
        <w:gridCol w:w="397"/>
      </w:tblGrid>
      <w:tr w:rsidR="0070040F" w14:paraId="47B6D6C6" w14:textId="77777777" w:rsidTr="00413BE5">
        <w:tc>
          <w:tcPr>
            <w:tcW w:w="9240" w:type="dxa"/>
          </w:tcPr>
          <w:p w14:paraId="36E22950" w14:textId="77777777" w:rsidR="0070040F" w:rsidRPr="00D231A7" w:rsidRDefault="00D231A7" w:rsidP="00105857">
            <w:pPr>
              <w:pStyle w:val="af0"/>
              <w:numPr>
                <w:ilvl w:val="0"/>
                <w:numId w:val="33"/>
              </w:numPr>
              <w:tabs>
                <w:tab w:val="left" w:pos="524"/>
              </w:tabs>
              <w:ind w:right="-114"/>
              <w:rPr>
                <w:rFonts w:ascii="Times New Roman" w:hAnsi="Times New Roman"/>
                <w:sz w:val="28"/>
                <w:szCs w:val="28"/>
              </w:rPr>
            </w:pPr>
            <w:r w:rsidRPr="00D231A7">
              <w:rPr>
                <w:rFonts w:ascii="Times New Roman" w:hAnsi="Times New Roman"/>
                <w:sz w:val="28"/>
                <w:szCs w:val="28"/>
              </w:rPr>
              <w:t>Пояснительная записка</w:t>
            </w:r>
            <w:r w:rsidR="00CC61D0">
              <w:rPr>
                <w:rFonts w:ascii="Times New Roman" w:hAnsi="Times New Roman"/>
                <w:sz w:val="28"/>
                <w:szCs w:val="28"/>
              </w:rPr>
              <w:t>…………………………………………………....</w:t>
            </w:r>
          </w:p>
        </w:tc>
        <w:tc>
          <w:tcPr>
            <w:tcW w:w="397" w:type="dxa"/>
          </w:tcPr>
          <w:p w14:paraId="1D57ADE4" w14:textId="77777777" w:rsidR="0070040F" w:rsidRDefault="00691408" w:rsidP="00CC61D0">
            <w:pPr>
              <w:ind w:left="-106" w:right="-14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70040F" w14:paraId="2271554A" w14:textId="77777777" w:rsidTr="00413BE5">
        <w:tc>
          <w:tcPr>
            <w:tcW w:w="9240" w:type="dxa"/>
          </w:tcPr>
          <w:p w14:paraId="4C5A46B1" w14:textId="77777777" w:rsidR="0070040F" w:rsidRPr="00D231A7" w:rsidRDefault="00D231A7" w:rsidP="00105857">
            <w:pPr>
              <w:pStyle w:val="af0"/>
              <w:numPr>
                <w:ilvl w:val="0"/>
                <w:numId w:val="33"/>
              </w:numPr>
              <w:ind w:right="-114"/>
              <w:rPr>
                <w:rFonts w:ascii="Times New Roman" w:hAnsi="Times New Roman"/>
                <w:sz w:val="28"/>
                <w:szCs w:val="28"/>
              </w:rPr>
            </w:pPr>
            <w:r w:rsidRPr="00D231A7">
              <w:rPr>
                <w:rFonts w:ascii="Times New Roman" w:hAnsi="Times New Roman"/>
                <w:sz w:val="28"/>
                <w:szCs w:val="28"/>
              </w:rPr>
              <w:t>Содержание программы</w:t>
            </w:r>
            <w:r w:rsidR="00CC61D0">
              <w:rPr>
                <w:rFonts w:ascii="Times New Roman" w:hAnsi="Times New Roman"/>
                <w:sz w:val="28"/>
                <w:szCs w:val="28"/>
              </w:rPr>
              <w:t>……………………………………………………</w:t>
            </w:r>
          </w:p>
        </w:tc>
        <w:tc>
          <w:tcPr>
            <w:tcW w:w="397" w:type="dxa"/>
          </w:tcPr>
          <w:p w14:paraId="3E56C932" w14:textId="77777777" w:rsidR="0070040F" w:rsidRDefault="00691408" w:rsidP="00CC61D0">
            <w:pPr>
              <w:ind w:left="-106" w:right="-14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70040F" w14:paraId="732B8FE2" w14:textId="77777777" w:rsidTr="00413BE5">
        <w:tc>
          <w:tcPr>
            <w:tcW w:w="9240" w:type="dxa"/>
          </w:tcPr>
          <w:p w14:paraId="70E1AE5A" w14:textId="77777777" w:rsidR="0070040F" w:rsidRPr="003319A2" w:rsidRDefault="003319A2" w:rsidP="003378E6">
            <w:pPr>
              <w:pStyle w:val="af0"/>
              <w:numPr>
                <w:ilvl w:val="0"/>
                <w:numId w:val="33"/>
              </w:numPr>
              <w:ind w:right="-114"/>
              <w:rPr>
                <w:rFonts w:ascii="Times New Roman" w:hAnsi="Times New Roman"/>
                <w:sz w:val="28"/>
                <w:szCs w:val="28"/>
              </w:rPr>
            </w:pPr>
            <w:r w:rsidRPr="003319A2">
              <w:rPr>
                <w:rFonts w:ascii="Times New Roman" w:hAnsi="Times New Roman"/>
                <w:sz w:val="28"/>
                <w:szCs w:val="28"/>
              </w:rPr>
              <w:t>Учебн</w:t>
            </w:r>
            <w:r w:rsidR="003378E6">
              <w:rPr>
                <w:rFonts w:ascii="Times New Roman" w:hAnsi="Times New Roman"/>
                <w:sz w:val="28"/>
                <w:szCs w:val="28"/>
              </w:rPr>
              <w:t>о-календарный</w:t>
            </w:r>
            <w:r w:rsidRPr="003319A2">
              <w:rPr>
                <w:rFonts w:ascii="Times New Roman" w:hAnsi="Times New Roman"/>
                <w:sz w:val="28"/>
                <w:szCs w:val="28"/>
              </w:rPr>
              <w:t xml:space="preserve"> план</w:t>
            </w:r>
            <w:r w:rsidR="00CC61D0">
              <w:rPr>
                <w:rFonts w:ascii="Times New Roman" w:hAnsi="Times New Roman"/>
                <w:sz w:val="28"/>
                <w:szCs w:val="28"/>
              </w:rPr>
              <w:t>………………………………………………....</w:t>
            </w:r>
          </w:p>
        </w:tc>
        <w:tc>
          <w:tcPr>
            <w:tcW w:w="397" w:type="dxa"/>
          </w:tcPr>
          <w:p w14:paraId="1CEAB4EC" w14:textId="77777777" w:rsidR="0070040F" w:rsidRDefault="00691408" w:rsidP="00CC61D0">
            <w:pPr>
              <w:ind w:left="-106" w:right="-14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E34664" w14:paraId="433FFD95" w14:textId="77777777" w:rsidTr="00002710">
        <w:tc>
          <w:tcPr>
            <w:tcW w:w="9240" w:type="dxa"/>
          </w:tcPr>
          <w:p w14:paraId="693BBC3F" w14:textId="77777777" w:rsidR="00E34664" w:rsidRPr="00C12CFD" w:rsidRDefault="00E34664" w:rsidP="00002710">
            <w:pPr>
              <w:pStyle w:val="af0"/>
              <w:numPr>
                <w:ilvl w:val="0"/>
                <w:numId w:val="33"/>
              </w:numPr>
              <w:ind w:right="-11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Список литературы…………………………………………………………</w:t>
            </w:r>
          </w:p>
        </w:tc>
        <w:tc>
          <w:tcPr>
            <w:tcW w:w="397" w:type="dxa"/>
          </w:tcPr>
          <w:p w14:paraId="33B1B380" w14:textId="77777777" w:rsidR="00E34664" w:rsidRDefault="00E34664" w:rsidP="00002710">
            <w:pPr>
              <w:ind w:left="-106" w:right="-14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</w:tr>
      <w:tr w:rsidR="00E34664" w14:paraId="5D78403E" w14:textId="77777777" w:rsidTr="00413BE5">
        <w:tc>
          <w:tcPr>
            <w:tcW w:w="9240" w:type="dxa"/>
          </w:tcPr>
          <w:p w14:paraId="08F00CEE" w14:textId="77777777" w:rsidR="00E34664" w:rsidRPr="00BB674E" w:rsidRDefault="00E34664" w:rsidP="00E34664">
            <w:pPr>
              <w:pStyle w:val="af0"/>
              <w:numPr>
                <w:ilvl w:val="0"/>
                <w:numId w:val="33"/>
              </w:numPr>
              <w:ind w:right="-11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Приложения…………………………………………………………………</w:t>
            </w:r>
          </w:p>
        </w:tc>
        <w:tc>
          <w:tcPr>
            <w:tcW w:w="397" w:type="dxa"/>
          </w:tcPr>
          <w:p w14:paraId="7C2CCB18" w14:textId="77777777" w:rsidR="00E34664" w:rsidRDefault="00E34664" w:rsidP="00E34664">
            <w:pPr>
              <w:ind w:left="-106" w:right="-14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</w:tr>
      <w:tr w:rsidR="00E34664" w14:paraId="11CEBD07" w14:textId="77777777" w:rsidTr="00413BE5">
        <w:tc>
          <w:tcPr>
            <w:tcW w:w="9240" w:type="dxa"/>
          </w:tcPr>
          <w:p w14:paraId="69457359" w14:textId="77777777" w:rsidR="00E34664" w:rsidRPr="00BB674E" w:rsidRDefault="00E34664" w:rsidP="00E34664">
            <w:pPr>
              <w:pStyle w:val="af0"/>
              <w:ind w:left="502" w:right="-11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" w:type="dxa"/>
          </w:tcPr>
          <w:p w14:paraId="2866FB98" w14:textId="77777777" w:rsidR="00E34664" w:rsidRDefault="00E34664" w:rsidP="00E34664">
            <w:pPr>
              <w:ind w:left="-106" w:right="-141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433681F8" w14:textId="77777777" w:rsidR="0070040F" w:rsidRPr="0070040F" w:rsidRDefault="0070040F" w:rsidP="005B05F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D24EB6D" w14:textId="77777777" w:rsidR="00F83CF0" w:rsidRDefault="00F83CF0">
      <w:pPr>
        <w:rPr>
          <w:rFonts w:ascii="Times New Roman" w:eastAsia="Times New Roman" w:hAnsi="Times New Roman" w:cs="Times New Roman"/>
          <w:b/>
          <w:bCs/>
          <w:sz w:val="32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4"/>
        </w:rPr>
        <w:br w:type="page"/>
      </w:r>
    </w:p>
    <w:p w14:paraId="2C687064" w14:textId="77777777" w:rsidR="00802F39" w:rsidRPr="00802F39" w:rsidRDefault="00DF332D" w:rsidP="0010351D">
      <w:pPr>
        <w:pStyle w:val="1"/>
      </w:pPr>
      <w:bookmarkStart w:id="0" w:name="_Toc465078141"/>
      <w:r>
        <w:lastRenderedPageBreak/>
        <w:t>1.</w:t>
      </w:r>
      <w:r w:rsidR="00670298">
        <w:t xml:space="preserve"> </w:t>
      </w:r>
      <w:r w:rsidR="00802F39" w:rsidRPr="00F83CF0">
        <w:t>Пояснительная записка</w:t>
      </w:r>
      <w:bookmarkEnd w:id="0"/>
    </w:p>
    <w:p w14:paraId="3DAC8438" w14:textId="77777777" w:rsidR="00802F39" w:rsidRPr="00802F39" w:rsidRDefault="008D6A14" w:rsidP="00802F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</w:p>
    <w:p w14:paraId="1E5934A8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Длительный кризис в экономике, социальная и правовая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незащищенность граждан вызвали у значительной части молодежи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искажение нравственных идеалов, ценностей, более частыми стали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проявления пренебрежения к общечеловеческим нормам нравственности и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правонарушения. Рост преступности среди подростков и молодежи обостряет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нравственный кризис общества.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Одним из важнейших факторов нравственного самосовершенствования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личности является владение основами этики – науки о морали. Изучение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теории морали способствует пробуждению морального сознания личности,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развивает способность к самоконтролю и сознательному выбору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нравственной позиции, формирует чувство собственного достоинства и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личной ответственности человека, помогает формированию правильного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понимания цели и смысла жизни.</w:t>
      </w:r>
    </w:p>
    <w:p w14:paraId="5F45E27A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Если учитель не в силах изменить экономические и политические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причины кризиса он может показать своим воспитанникам, что добро и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справедливость, честь и благородство во все времена почитались всеми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народами мира. А зло не перестаёт быть злом, даже если оно временно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торжествует. Учитель способен убедить детей, что истинное призвание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человека — радость творческого труда, сострадание ближним, справедливое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решение возникающих проблем, жизнь по совести.</w:t>
      </w:r>
    </w:p>
    <w:p w14:paraId="170E4D2C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Для современной социальной ситуации и морального состояния общества проблема этического воспитания подрастающего поколения становится необычайно актуальной.</w:t>
      </w:r>
    </w:p>
    <w:p w14:paraId="1AB34536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Исторический прогресс общечеловеческой культуры – в постепенно возрастающей роли гуманизма в обществе,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расширении сферы действия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нравственности в жизни людей.</w:t>
      </w:r>
    </w:p>
    <w:p w14:paraId="6A72F33E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Только реализация нравственного начала в социальной и государственной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сфере взаимодействия людей станет фундаментом гуманизма в обществе,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его основой.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Поэтому особенно остра сегодня проблема приоритета ценностных ориентаций в жизни общества и политике государства.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Остра она и в определении ценностных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оснований педагогической модели образования и воспитания современной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школы.</w:t>
      </w:r>
    </w:p>
    <w:p w14:paraId="56EA8E6E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413BE5">
        <w:rPr>
          <w:rFonts w:ascii="Times New Roman" w:eastAsia="Times New Roman" w:hAnsi="Times New Roman" w:cs="Times New Roman"/>
          <w:sz w:val="28"/>
          <w:szCs w:val="24"/>
        </w:rPr>
        <w:t>ГБ НОУ «Губернаторская к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адетская школа-интернат как социальный институт общества может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внести свой существенный вклад в формирование ценностного отношения подрастающего поколения к нравственным нормативам общественной жизни,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если одной из важнейших задач посчитает повышение авторитета морали в организации жизнедеятельности детей.</w:t>
      </w:r>
    </w:p>
    <w:p w14:paraId="7F66E3EE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Высокая нравственная ценность духовности и культуры,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воспитанная в подрастающем поколении и приоритетная в обществе,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смогут утвердить в сознании людей доминантность человеческой личности,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необходимость её познания и ценность жизни как уникального явления.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Способность этому в рамках школьного образования сможет приобщение кадета к этической культуре.</w:t>
      </w:r>
    </w:p>
    <w:p w14:paraId="294316BA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lastRenderedPageBreak/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Это реализуется в процессе педагогически инструментированного системного подхода к нравственному воспитанию личности.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Это процесс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активного познания и усвоения ребёнком общечеловеческих ценностей,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обусловленный возрастом,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построенный на тесной взаимосвязи знания,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чувства,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поведения,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приоритетности подхода к ребёнку как субъекту воспитания.</w:t>
      </w:r>
    </w:p>
    <w:p w14:paraId="0DCB9B64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bCs/>
          <w:sz w:val="28"/>
          <w:szCs w:val="24"/>
        </w:rPr>
        <w:t>Этическая культура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 xml:space="preserve"> рассматривается как образ жизни,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ориентирующий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личность на нравственные ценности,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выработанные и отобранные человеческим опытом предшествующих поколений.</w:t>
      </w:r>
    </w:p>
    <w:p w14:paraId="5714F92F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bCs/>
          <w:sz w:val="28"/>
          <w:szCs w:val="24"/>
        </w:rPr>
        <w:t>Образ жизни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 xml:space="preserve"> – устоявшие формы индивидуальной жизни и деятельности людей,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характеризующие особенности их общения,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поведения,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нравственную связь между способом действия и мышления,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когда мотивы и стимулы повседневного поведения становятся выражением сознательного нравственного выбора,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сориентированного на нравственные ценности.</w:t>
      </w:r>
    </w:p>
    <w:p w14:paraId="5AA86035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bCs/>
          <w:sz w:val="28"/>
          <w:szCs w:val="24"/>
        </w:rPr>
        <w:t>Нравственные ценности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 xml:space="preserve"> – это прежде всего простые нормы нравственности общечеловеческой морали,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к которым с раннего возраста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должен быть приобщён человек.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Общей характерной чертой содержания простых норм нравственности является их гуманистический смысл.</w:t>
      </w:r>
    </w:p>
    <w:p w14:paraId="087FACD2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Эти нормы необходимы для регулирования поведения детей,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они выражают направленность повседневного человеческого общения, предписывают человеку как сознательному объекту поведения, дружелюбие и вежливость,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уважение и чуткость по отношению к другому человеку,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сочувствие и помощь по отношению к слабому,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диктуют проявление великодушия,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порядочности,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благородства.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Эти нормы категорически отрицают лживость,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предательство,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вероломство,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грубость,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высокомерие,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трусость.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</w:p>
    <w:p w14:paraId="2515A66B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В совокупности они составляют начальную азбуку морали,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на основе которой растёт и формируется система внешних нравственных ценностей.</w:t>
      </w:r>
    </w:p>
    <w:p w14:paraId="4A9E1E34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 xml:space="preserve">Данная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рабочая программа по дополнительному образованию рассчитана на 1 год обучения: «Этика. Основной курс».</w:t>
      </w:r>
    </w:p>
    <w:p w14:paraId="2EF987BC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Эта программа рассчитана на 3</w:t>
      </w:r>
      <w:r w:rsidR="004118B3">
        <w:rPr>
          <w:rFonts w:ascii="Times New Roman" w:eastAsia="Times New Roman" w:hAnsi="Times New Roman" w:cs="Times New Roman"/>
          <w:sz w:val="28"/>
          <w:szCs w:val="24"/>
        </w:rPr>
        <w:t>5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 xml:space="preserve"> час</w:t>
      </w:r>
      <w:r w:rsidR="004118B3">
        <w:rPr>
          <w:rFonts w:ascii="Times New Roman" w:eastAsia="Times New Roman" w:hAnsi="Times New Roman" w:cs="Times New Roman"/>
          <w:sz w:val="28"/>
          <w:szCs w:val="24"/>
        </w:rPr>
        <w:t>ов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</w:rPr>
        <w:t>(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1 час в неделю</w:t>
      </w:r>
      <w:r>
        <w:rPr>
          <w:rFonts w:ascii="Times New Roman" w:eastAsia="Times New Roman" w:hAnsi="Times New Roman" w:cs="Times New Roman"/>
          <w:sz w:val="28"/>
          <w:szCs w:val="24"/>
        </w:rPr>
        <w:t>)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 xml:space="preserve"> и разработана на основе программы курса «Основы общей культуры» кадетской школы-интерната №6 «Московский Георгиевский кадетский корпус», автор </w:t>
      </w:r>
      <w:proofErr w:type="spellStart"/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Кейль</w:t>
      </w:r>
      <w:proofErr w:type="spellEnd"/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 xml:space="preserve"> А.А. – заместитель директора кадетской школы-интерната по научно-методической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работе; Р.Г. Апресян «Этика.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Общий курс»: План и программы.- М,: ИФ РАН, 2001.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</w:p>
    <w:p w14:paraId="35D8FEC8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Цель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программы: формирование нравственного,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эстетического сознания,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духовный рост личности;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развитие профессиональной способности к эстетическому анализу явлений природы,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культуры,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общественной жизни и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4"/>
        </w:rPr>
        <w:t>искусства.</w:t>
      </w:r>
    </w:p>
    <w:p w14:paraId="60B2FD12" w14:textId="77777777" w:rsidR="00802F39" w:rsidRPr="00802F39" w:rsidRDefault="008D6A14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Изучение этики в 10-х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классах направлено на дальнейшую подготовку кадетов к вступлению в самостоятельную жизнь,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рамках социально-педагогической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направленности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патриотический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клуб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«Россия»)</w:t>
      </w:r>
    </w:p>
    <w:p w14:paraId="4DA38124" w14:textId="77777777" w:rsidR="00802F39" w:rsidRPr="00802F39" w:rsidRDefault="00802F39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учебного </w:t>
      </w:r>
      <w:r w:rsidR="00EB6158" w:rsidRPr="00802F39">
        <w:rPr>
          <w:rFonts w:ascii="Times New Roman" w:eastAsia="Times New Roman" w:hAnsi="Times New Roman" w:cs="Times New Roman"/>
          <w:b/>
          <w:sz w:val="28"/>
          <w:szCs w:val="28"/>
        </w:rPr>
        <w:t>курса:</w:t>
      </w:r>
      <w:r w:rsidR="00EB6158" w:rsidRPr="00802F39">
        <w:rPr>
          <w:rFonts w:ascii="Times New Roman" w:eastAsia="Times New Roman" w:hAnsi="Times New Roman" w:cs="Times New Roman"/>
          <w:sz w:val="28"/>
          <w:szCs w:val="28"/>
        </w:rPr>
        <w:t xml:space="preserve"> формирование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 мировоззрения и ценностных установок, повышения уровня профессиональной и общей культуры сот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рудников органов внутренних дел;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разв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>итие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 способности к самостоятельному решению возникающих проблем и постоянному самообразованию, что позволит 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lastRenderedPageBreak/>
        <w:t>обучающимся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 проявить инициативу в организации процесса познания, которое сопровождает человека на протяжении всей жизни.</w:t>
      </w:r>
    </w:p>
    <w:p w14:paraId="149E279C" w14:textId="77777777" w:rsidR="00802F39" w:rsidRPr="00802F39" w:rsidRDefault="00F83CF0" w:rsidP="008D6A1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</w:t>
      </w:r>
      <w:r w:rsidR="00802F39" w:rsidRPr="00802F39">
        <w:rPr>
          <w:rFonts w:ascii="Times New Roman" w:eastAsia="Times New Roman" w:hAnsi="Times New Roman" w:cs="Times New Roman"/>
          <w:b/>
          <w:sz w:val="28"/>
          <w:szCs w:val="28"/>
        </w:rPr>
        <w:t xml:space="preserve">адачи учебного курса: </w:t>
      </w:r>
    </w:p>
    <w:p w14:paraId="126243DF" w14:textId="77777777" w:rsidR="00802F39" w:rsidRPr="008D6A14" w:rsidRDefault="00802F39" w:rsidP="008D6A14">
      <w:pPr>
        <w:pStyle w:val="af0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6A14">
        <w:rPr>
          <w:rFonts w:ascii="Times New Roman" w:eastAsia="Times New Roman" w:hAnsi="Times New Roman" w:cs="Times New Roman"/>
          <w:sz w:val="28"/>
          <w:szCs w:val="28"/>
        </w:rPr>
        <w:t>сформировать потребность понимать другого и уважать его позицию, точку зрения;</w:t>
      </w:r>
    </w:p>
    <w:p w14:paraId="5ED27E54" w14:textId="77777777" w:rsidR="00802F39" w:rsidRPr="008D6A14" w:rsidRDefault="00802F39" w:rsidP="008D6A14">
      <w:pPr>
        <w:pStyle w:val="af0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6A14">
        <w:rPr>
          <w:rFonts w:ascii="Times New Roman" w:eastAsia="Times New Roman" w:hAnsi="Times New Roman" w:cs="Times New Roman"/>
          <w:sz w:val="28"/>
          <w:szCs w:val="28"/>
        </w:rPr>
        <w:t>познакомить с правилами вежливости и красивых манер, выработать привычку вести себя в соответствии с общепринятыми нормами как в обществе, так и дома;</w:t>
      </w:r>
    </w:p>
    <w:p w14:paraId="4C453ED2" w14:textId="77777777" w:rsidR="00802F39" w:rsidRPr="008D6A14" w:rsidRDefault="00802F39" w:rsidP="008D6A14">
      <w:pPr>
        <w:pStyle w:val="af0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6A14">
        <w:rPr>
          <w:rFonts w:ascii="Times New Roman" w:eastAsia="Times New Roman" w:hAnsi="Times New Roman" w:cs="Times New Roman"/>
          <w:sz w:val="28"/>
          <w:szCs w:val="28"/>
        </w:rPr>
        <w:t>воспитать у учащихся стремление быть порядочными людьми, что предполагает следование</w:t>
      </w:r>
      <w:r w:rsidR="008D6A14" w:rsidRP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D6A14">
        <w:rPr>
          <w:rFonts w:ascii="Times New Roman" w:eastAsia="Times New Roman" w:hAnsi="Times New Roman" w:cs="Times New Roman"/>
          <w:sz w:val="28"/>
          <w:szCs w:val="28"/>
        </w:rPr>
        <w:t>общечеловеческим</w:t>
      </w:r>
      <w:r w:rsidR="008D6A14" w:rsidRP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D6A14">
        <w:rPr>
          <w:rFonts w:ascii="Times New Roman" w:eastAsia="Times New Roman" w:hAnsi="Times New Roman" w:cs="Times New Roman"/>
          <w:sz w:val="28"/>
          <w:szCs w:val="28"/>
        </w:rPr>
        <w:t>ценностям</w:t>
      </w:r>
      <w:r w:rsidR="008D6A14" w:rsidRP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D6A14">
        <w:rPr>
          <w:rFonts w:ascii="Times New Roman" w:eastAsia="Times New Roman" w:hAnsi="Times New Roman" w:cs="Times New Roman"/>
          <w:sz w:val="28"/>
          <w:szCs w:val="28"/>
        </w:rPr>
        <w:t>и благородным</w:t>
      </w:r>
      <w:r w:rsidR="008D6A14" w:rsidRP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D6A14">
        <w:rPr>
          <w:rFonts w:ascii="Times New Roman" w:eastAsia="Times New Roman" w:hAnsi="Times New Roman" w:cs="Times New Roman"/>
          <w:sz w:val="28"/>
          <w:szCs w:val="28"/>
        </w:rPr>
        <w:t>идеалам;</w:t>
      </w:r>
    </w:p>
    <w:p w14:paraId="1787E41F" w14:textId="77777777" w:rsidR="00802F39" w:rsidRPr="008D6A14" w:rsidRDefault="00802F39" w:rsidP="008D6A14">
      <w:pPr>
        <w:pStyle w:val="af0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6A14">
        <w:rPr>
          <w:rFonts w:ascii="Times New Roman" w:eastAsia="Times New Roman" w:hAnsi="Times New Roman" w:cs="Times New Roman"/>
          <w:sz w:val="28"/>
          <w:szCs w:val="28"/>
        </w:rPr>
        <w:t>создавать условия для приобретения первоначальных навыков в конкретных жизненных и профессиональных ситуациях;</w:t>
      </w:r>
    </w:p>
    <w:p w14:paraId="534726F8" w14:textId="77777777" w:rsidR="00690D1E" w:rsidRPr="00690D1E" w:rsidRDefault="00802F39" w:rsidP="00807F3A">
      <w:pPr>
        <w:pStyle w:val="af0"/>
        <w:numPr>
          <w:ilvl w:val="0"/>
          <w:numId w:val="1"/>
        </w:numPr>
        <w:spacing w:after="0" w:line="240" w:lineRule="auto"/>
        <w:jc w:val="both"/>
      </w:pPr>
      <w:r w:rsidRPr="00690D1E">
        <w:rPr>
          <w:rFonts w:ascii="Times New Roman" w:eastAsia="Times New Roman" w:hAnsi="Times New Roman" w:cs="Times New Roman"/>
          <w:sz w:val="28"/>
          <w:szCs w:val="28"/>
        </w:rPr>
        <w:t>воспитывать уважение к человеку.</w:t>
      </w:r>
      <w:bookmarkStart w:id="1" w:name="_Toc465078142"/>
    </w:p>
    <w:p w14:paraId="6BAECA4A" w14:textId="77777777" w:rsidR="004118B3" w:rsidRPr="00690D1E" w:rsidRDefault="004118B3" w:rsidP="00690D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0D1E">
        <w:rPr>
          <w:rFonts w:ascii="Times New Roman" w:hAnsi="Times New Roman" w:cs="Times New Roman"/>
          <w:b/>
          <w:sz w:val="28"/>
          <w:szCs w:val="28"/>
        </w:rPr>
        <w:t>Ожидаемые результаты</w:t>
      </w:r>
      <w:bookmarkEnd w:id="1"/>
    </w:p>
    <w:p w14:paraId="2B935CB0" w14:textId="77777777" w:rsidR="004118B3" w:rsidRPr="004118B3" w:rsidRDefault="004118B3" w:rsidP="004118B3">
      <w:pPr>
        <w:pStyle w:val="af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18B3">
        <w:rPr>
          <w:rFonts w:ascii="Times New Roman" w:eastAsia="Times New Roman" w:hAnsi="Times New Roman" w:cs="Times New Roman"/>
          <w:sz w:val="28"/>
          <w:szCs w:val="28"/>
        </w:rPr>
        <w:t>Личностные универсальные учебные действия.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118B3">
        <w:rPr>
          <w:rFonts w:ascii="Times New Roman" w:eastAsia="Times New Roman" w:hAnsi="Times New Roman" w:cs="Times New Roman"/>
          <w:sz w:val="28"/>
          <w:szCs w:val="28"/>
        </w:rPr>
        <w:t>У учащихся будут сформированы:</w:t>
      </w:r>
    </w:p>
    <w:p w14:paraId="4F57A3AE" w14:textId="77777777" w:rsidR="004118B3" w:rsidRPr="00690D1E" w:rsidRDefault="004118B3" w:rsidP="00690D1E">
      <w:pPr>
        <w:pStyle w:val="af0"/>
        <w:numPr>
          <w:ilvl w:val="0"/>
          <w:numId w:val="28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1E">
        <w:rPr>
          <w:rFonts w:ascii="Times New Roman" w:eastAsia="Times New Roman" w:hAnsi="Times New Roman" w:cs="Times New Roman"/>
          <w:sz w:val="28"/>
          <w:szCs w:val="28"/>
        </w:rPr>
        <w:t>ориентация в нравственном содержании и смысле поступков собственных и окружающих людей;</w:t>
      </w:r>
    </w:p>
    <w:p w14:paraId="702F1895" w14:textId="77777777" w:rsidR="004118B3" w:rsidRPr="00690D1E" w:rsidRDefault="004118B3" w:rsidP="00690D1E">
      <w:pPr>
        <w:pStyle w:val="af0"/>
        <w:numPr>
          <w:ilvl w:val="0"/>
          <w:numId w:val="28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1E">
        <w:rPr>
          <w:rFonts w:ascii="Times New Roman" w:eastAsia="Times New Roman" w:hAnsi="Times New Roman" w:cs="Times New Roman"/>
          <w:sz w:val="28"/>
          <w:szCs w:val="28"/>
        </w:rPr>
        <w:t>ориентация на моральные нормы и их выполнение;</w:t>
      </w:r>
    </w:p>
    <w:p w14:paraId="59CF0C2E" w14:textId="77777777" w:rsidR="004118B3" w:rsidRPr="00690D1E" w:rsidRDefault="004118B3" w:rsidP="00690D1E">
      <w:pPr>
        <w:pStyle w:val="af0"/>
        <w:numPr>
          <w:ilvl w:val="0"/>
          <w:numId w:val="28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1E">
        <w:rPr>
          <w:rFonts w:ascii="Times New Roman" w:eastAsia="Times New Roman" w:hAnsi="Times New Roman" w:cs="Times New Roman"/>
          <w:sz w:val="28"/>
          <w:szCs w:val="28"/>
        </w:rPr>
        <w:t>учебно-познавательный интерес к учебному материалу и способам решения частных задач;</w:t>
      </w:r>
    </w:p>
    <w:p w14:paraId="77132AE2" w14:textId="77777777" w:rsidR="004118B3" w:rsidRPr="00690D1E" w:rsidRDefault="004118B3" w:rsidP="00690D1E">
      <w:pPr>
        <w:pStyle w:val="af0"/>
        <w:numPr>
          <w:ilvl w:val="0"/>
          <w:numId w:val="28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1E">
        <w:rPr>
          <w:rFonts w:ascii="Times New Roman" w:eastAsia="Times New Roman" w:hAnsi="Times New Roman" w:cs="Times New Roman"/>
          <w:sz w:val="28"/>
          <w:szCs w:val="28"/>
        </w:rPr>
        <w:t>способность к самооценке;</w:t>
      </w:r>
    </w:p>
    <w:p w14:paraId="356108B4" w14:textId="77777777" w:rsidR="004118B3" w:rsidRPr="00690D1E" w:rsidRDefault="004118B3" w:rsidP="00690D1E">
      <w:pPr>
        <w:pStyle w:val="af0"/>
        <w:numPr>
          <w:ilvl w:val="0"/>
          <w:numId w:val="28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1E">
        <w:rPr>
          <w:rFonts w:ascii="Times New Roman" w:eastAsia="Times New Roman" w:hAnsi="Times New Roman" w:cs="Times New Roman"/>
          <w:sz w:val="28"/>
          <w:szCs w:val="28"/>
        </w:rPr>
        <w:t>эмпатия как понимание чувств других людей и сопереживание им;</w:t>
      </w:r>
    </w:p>
    <w:p w14:paraId="6697AABE" w14:textId="77777777" w:rsidR="004118B3" w:rsidRPr="00690D1E" w:rsidRDefault="004118B3" w:rsidP="00690D1E">
      <w:pPr>
        <w:pStyle w:val="af0"/>
        <w:numPr>
          <w:ilvl w:val="0"/>
          <w:numId w:val="28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1E">
        <w:rPr>
          <w:rFonts w:ascii="Times New Roman" w:eastAsia="Times New Roman" w:hAnsi="Times New Roman" w:cs="Times New Roman"/>
          <w:sz w:val="28"/>
          <w:szCs w:val="28"/>
        </w:rPr>
        <w:t>этические чувства как регуляторы морального поведения (совесть, стыд);</w:t>
      </w:r>
    </w:p>
    <w:p w14:paraId="637E348E" w14:textId="77777777" w:rsidR="004118B3" w:rsidRPr="00690D1E" w:rsidRDefault="004118B3" w:rsidP="00690D1E">
      <w:pPr>
        <w:pStyle w:val="af0"/>
        <w:numPr>
          <w:ilvl w:val="0"/>
          <w:numId w:val="28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0D1E">
        <w:rPr>
          <w:rFonts w:ascii="Times New Roman" w:eastAsia="Times New Roman" w:hAnsi="Times New Roman" w:cs="Times New Roman"/>
          <w:sz w:val="28"/>
          <w:szCs w:val="28"/>
        </w:rPr>
        <w:t>основы гражданской идентичности личности в форме осознания “Я” как гражданина России.</w:t>
      </w:r>
    </w:p>
    <w:p w14:paraId="7BB31D40" w14:textId="77777777" w:rsidR="004118B3" w:rsidRPr="004118B3" w:rsidRDefault="004118B3" w:rsidP="004118B3">
      <w:pPr>
        <w:pStyle w:val="af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ECC">
        <w:rPr>
          <w:rFonts w:ascii="Times New Roman" w:eastAsia="Times New Roman" w:hAnsi="Times New Roman" w:cs="Times New Roman"/>
          <w:b/>
          <w:sz w:val="28"/>
          <w:szCs w:val="28"/>
        </w:rPr>
        <w:t>Регулятивные универсальные учебные действия. Учащиеся научатся</w:t>
      </w:r>
      <w:r w:rsidRPr="004118B3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21760F25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принимать и сохранять учебную задачу, планировать ее реализацию;</w:t>
      </w:r>
    </w:p>
    <w:p w14:paraId="492FD1B0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контролировать и оценивать свои действия;</w:t>
      </w:r>
    </w:p>
    <w:p w14:paraId="4A8C1F35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понимать, что можно по-разному отвечать на вопрос;</w:t>
      </w:r>
    </w:p>
    <w:p w14:paraId="7C961F06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отстаивать свою точку зрения;</w:t>
      </w:r>
    </w:p>
    <w:p w14:paraId="2631232A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осуществлять самоконтроль своего поведения;</w:t>
      </w:r>
    </w:p>
    <w:p w14:paraId="461ED102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вносить коррективы в свои поступки.</w:t>
      </w:r>
    </w:p>
    <w:p w14:paraId="27450FE5" w14:textId="77777777" w:rsidR="004118B3" w:rsidRPr="004118B3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18B3">
        <w:rPr>
          <w:rFonts w:ascii="Times New Roman" w:eastAsia="Times New Roman" w:hAnsi="Times New Roman" w:cs="Times New Roman"/>
          <w:sz w:val="28"/>
          <w:szCs w:val="28"/>
        </w:rPr>
        <w:t>Познавательные универсальные учебные действия. Учащиеся научатся:</w:t>
      </w:r>
    </w:p>
    <w:p w14:paraId="1F7F99B0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ориентироваться в моральных нормах, этикете;</w:t>
      </w:r>
    </w:p>
    <w:p w14:paraId="7D37B213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соблюдать этикет в различных ситуациях;</w:t>
      </w:r>
    </w:p>
    <w:p w14:paraId="5CB78B7F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моделировать этические ситуации;</w:t>
      </w:r>
    </w:p>
    <w:p w14:paraId="086F6613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находить ответ на этические вопросы;</w:t>
      </w:r>
    </w:p>
    <w:p w14:paraId="34AB9FB3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работать с различными источниками информации;</w:t>
      </w:r>
    </w:p>
    <w:p w14:paraId="371A63BB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удерживать полученную информацию;</w:t>
      </w:r>
    </w:p>
    <w:p w14:paraId="0A70BE46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строить речевое высказывание в устной и письменной форме;</w:t>
      </w:r>
    </w:p>
    <w:p w14:paraId="224045E5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ориентироваться на разнообразие способов решения задач;</w:t>
      </w:r>
    </w:p>
    <w:p w14:paraId="16C61A17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осуществлять анализ нравственного содержания поступков;</w:t>
      </w:r>
    </w:p>
    <w:p w14:paraId="48E3AB2A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lastRenderedPageBreak/>
        <w:t>устанавливать причинно-следственные связи;</w:t>
      </w:r>
    </w:p>
    <w:p w14:paraId="612A36AF" w14:textId="77777777" w:rsidR="004118B3" w:rsidRPr="00CC1E94" w:rsidRDefault="004118B3" w:rsidP="00CC1E94">
      <w:pPr>
        <w:pStyle w:val="af0"/>
        <w:numPr>
          <w:ilvl w:val="1"/>
          <w:numId w:val="30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C1E94">
        <w:rPr>
          <w:rFonts w:ascii="Times New Roman" w:eastAsia="Times New Roman" w:hAnsi="Times New Roman" w:cs="Times New Roman"/>
          <w:sz w:val="28"/>
          <w:szCs w:val="28"/>
        </w:rPr>
        <w:t>строить нравственные суждения, обобщать, устанавливать аналогии.</w:t>
      </w:r>
    </w:p>
    <w:p w14:paraId="2B80BBE8" w14:textId="77777777" w:rsidR="004118B3" w:rsidRPr="004118B3" w:rsidRDefault="004118B3" w:rsidP="004118B3">
      <w:pPr>
        <w:pStyle w:val="af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6ECC">
        <w:rPr>
          <w:rFonts w:ascii="Times New Roman" w:eastAsia="Times New Roman" w:hAnsi="Times New Roman" w:cs="Times New Roman"/>
          <w:b/>
          <w:sz w:val="28"/>
          <w:szCs w:val="28"/>
        </w:rPr>
        <w:t>Коммуникативные универсальные учебные действия.</w:t>
      </w:r>
      <w:r w:rsidRPr="004118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6ECC">
        <w:rPr>
          <w:rFonts w:ascii="Times New Roman" w:eastAsia="Times New Roman" w:hAnsi="Times New Roman" w:cs="Times New Roman"/>
          <w:b/>
          <w:sz w:val="28"/>
          <w:szCs w:val="28"/>
        </w:rPr>
        <w:t>Учащиеся научатся</w:t>
      </w:r>
      <w:r w:rsidRPr="004118B3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04B56F14" w14:textId="77777777" w:rsidR="004118B3" w:rsidRPr="007252F0" w:rsidRDefault="004118B3" w:rsidP="007252F0">
      <w:pPr>
        <w:pStyle w:val="af0"/>
        <w:numPr>
          <w:ilvl w:val="0"/>
          <w:numId w:val="3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52F0">
        <w:rPr>
          <w:rFonts w:ascii="Times New Roman" w:eastAsia="Times New Roman" w:hAnsi="Times New Roman" w:cs="Times New Roman"/>
          <w:sz w:val="28"/>
          <w:szCs w:val="28"/>
        </w:rPr>
        <w:t>анализировать нравственную сторону своих поступков и поступков других людей;</w:t>
      </w:r>
    </w:p>
    <w:p w14:paraId="3F7303CB" w14:textId="77777777" w:rsidR="004118B3" w:rsidRPr="007252F0" w:rsidRDefault="004118B3" w:rsidP="007252F0">
      <w:pPr>
        <w:pStyle w:val="af0"/>
        <w:numPr>
          <w:ilvl w:val="0"/>
          <w:numId w:val="3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52F0">
        <w:rPr>
          <w:rFonts w:ascii="Times New Roman" w:eastAsia="Times New Roman" w:hAnsi="Times New Roman" w:cs="Times New Roman"/>
          <w:sz w:val="28"/>
          <w:szCs w:val="28"/>
        </w:rPr>
        <w:t>учитывать позицию собеседника, сотрудничать;</w:t>
      </w:r>
    </w:p>
    <w:p w14:paraId="3A655F0F" w14:textId="77777777" w:rsidR="004118B3" w:rsidRPr="007252F0" w:rsidRDefault="004118B3" w:rsidP="007252F0">
      <w:pPr>
        <w:pStyle w:val="af0"/>
        <w:numPr>
          <w:ilvl w:val="0"/>
          <w:numId w:val="3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52F0">
        <w:rPr>
          <w:rFonts w:ascii="Times New Roman" w:eastAsia="Times New Roman" w:hAnsi="Times New Roman" w:cs="Times New Roman"/>
          <w:sz w:val="28"/>
          <w:szCs w:val="28"/>
        </w:rPr>
        <w:t>адекватно воспринимать и передавать информацию;</w:t>
      </w:r>
    </w:p>
    <w:p w14:paraId="5DFC93E5" w14:textId="77777777" w:rsidR="004118B3" w:rsidRPr="007252F0" w:rsidRDefault="004118B3" w:rsidP="007252F0">
      <w:pPr>
        <w:pStyle w:val="af0"/>
        <w:numPr>
          <w:ilvl w:val="0"/>
          <w:numId w:val="3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52F0">
        <w:rPr>
          <w:rFonts w:ascii="Times New Roman" w:eastAsia="Times New Roman" w:hAnsi="Times New Roman" w:cs="Times New Roman"/>
          <w:sz w:val="28"/>
          <w:szCs w:val="28"/>
        </w:rPr>
        <w:t>распределять работу;</w:t>
      </w:r>
    </w:p>
    <w:p w14:paraId="3DC2A30A" w14:textId="77777777" w:rsidR="004118B3" w:rsidRPr="007252F0" w:rsidRDefault="004118B3" w:rsidP="007252F0">
      <w:pPr>
        <w:pStyle w:val="af0"/>
        <w:numPr>
          <w:ilvl w:val="0"/>
          <w:numId w:val="3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52F0">
        <w:rPr>
          <w:rFonts w:ascii="Times New Roman" w:eastAsia="Times New Roman" w:hAnsi="Times New Roman" w:cs="Times New Roman"/>
          <w:sz w:val="28"/>
          <w:szCs w:val="28"/>
        </w:rPr>
        <w:t>видеть разницу между двумя точками зрения, двумя позициями, присоединяться к одной из них;</w:t>
      </w:r>
    </w:p>
    <w:p w14:paraId="6EF59138" w14:textId="77777777" w:rsidR="004118B3" w:rsidRPr="007252F0" w:rsidRDefault="004118B3" w:rsidP="007252F0">
      <w:pPr>
        <w:pStyle w:val="af0"/>
        <w:numPr>
          <w:ilvl w:val="0"/>
          <w:numId w:val="3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52F0">
        <w:rPr>
          <w:rFonts w:ascii="Times New Roman" w:eastAsia="Times New Roman" w:hAnsi="Times New Roman" w:cs="Times New Roman"/>
          <w:sz w:val="28"/>
          <w:szCs w:val="28"/>
        </w:rPr>
        <w:t>корректно критиковать;</w:t>
      </w:r>
    </w:p>
    <w:p w14:paraId="5DD10256" w14:textId="77777777" w:rsidR="004118B3" w:rsidRPr="007252F0" w:rsidRDefault="004118B3" w:rsidP="007252F0">
      <w:pPr>
        <w:pStyle w:val="af0"/>
        <w:numPr>
          <w:ilvl w:val="0"/>
          <w:numId w:val="3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52F0">
        <w:rPr>
          <w:rFonts w:ascii="Times New Roman" w:eastAsia="Times New Roman" w:hAnsi="Times New Roman" w:cs="Times New Roman"/>
          <w:sz w:val="28"/>
          <w:szCs w:val="28"/>
        </w:rPr>
        <w:t>оценивать характер взаимоотношений людей в различных социальных группах;</w:t>
      </w:r>
    </w:p>
    <w:p w14:paraId="365373C9" w14:textId="77777777" w:rsidR="004118B3" w:rsidRDefault="004118B3" w:rsidP="007252F0">
      <w:pPr>
        <w:pStyle w:val="af0"/>
        <w:numPr>
          <w:ilvl w:val="0"/>
          <w:numId w:val="31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52F0">
        <w:rPr>
          <w:rFonts w:ascii="Times New Roman" w:eastAsia="Times New Roman" w:hAnsi="Times New Roman" w:cs="Times New Roman"/>
          <w:sz w:val="28"/>
          <w:szCs w:val="28"/>
        </w:rPr>
        <w:t>оказывать необходимую помощь.</w:t>
      </w:r>
    </w:p>
    <w:p w14:paraId="3A8DB7FE" w14:textId="77777777" w:rsidR="000C0DB9" w:rsidRPr="000C0DB9" w:rsidRDefault="000C0DB9" w:rsidP="000C0DB9">
      <w:pPr>
        <w:spacing w:after="0" w:line="240" w:lineRule="auto"/>
        <w:ind w:left="-284" w:firstLine="633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0DB9">
        <w:rPr>
          <w:rFonts w:ascii="Times New Roman" w:eastAsia="Times New Roman" w:hAnsi="Times New Roman" w:cs="Times New Roman"/>
          <w:b/>
          <w:sz w:val="28"/>
          <w:szCs w:val="28"/>
        </w:rPr>
        <w:t>Методическое обеспечение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14:paraId="69D85A2C" w14:textId="77777777" w:rsidR="000C0DB9" w:rsidRPr="000C0DB9" w:rsidRDefault="000C0DB9" w:rsidP="00FC0B45">
      <w:pPr>
        <w:spacing w:after="0" w:line="240" w:lineRule="auto"/>
        <w:ind w:left="-284" w:firstLine="71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0DB9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Pr="00FC0B45">
        <w:rPr>
          <w:rFonts w:ascii="Times New Roman" w:eastAsia="Times New Roman" w:hAnsi="Times New Roman" w:cs="Times New Roman"/>
          <w:sz w:val="28"/>
          <w:szCs w:val="28"/>
        </w:rPr>
        <w:t>Приёмы и методы:</w:t>
      </w:r>
      <w:r w:rsidR="00FC0B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C0DB9">
        <w:rPr>
          <w:rFonts w:ascii="Times New Roman" w:eastAsia="Times New Roman" w:hAnsi="Times New Roman" w:cs="Times New Roman"/>
          <w:sz w:val="28"/>
          <w:szCs w:val="28"/>
        </w:rPr>
        <w:t xml:space="preserve">словесные </w:t>
      </w:r>
      <w:r w:rsidR="00EB6158" w:rsidRPr="000C0DB9">
        <w:rPr>
          <w:rFonts w:ascii="Times New Roman" w:eastAsia="Times New Roman" w:hAnsi="Times New Roman" w:cs="Times New Roman"/>
          <w:sz w:val="28"/>
          <w:szCs w:val="28"/>
        </w:rPr>
        <w:t>методы: рассказ</w:t>
      </w:r>
      <w:r w:rsidR="00EB6158" w:rsidRPr="000C0DB9">
        <w:rPr>
          <w:rFonts w:ascii="Times New Roman" w:eastAsia="Times New Roman" w:hAnsi="Times New Roman" w:cs="Times New Roman"/>
          <w:bCs/>
          <w:iCs/>
          <w:sz w:val="28"/>
          <w:szCs w:val="28"/>
        </w:rPr>
        <w:t>, объяснение, беседа, лекция, работа</w:t>
      </w:r>
      <w:r w:rsidRPr="000C0DB9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с текстами;</w:t>
      </w:r>
      <w:r w:rsidR="00FC0B45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Pr="000C0DB9">
        <w:rPr>
          <w:rFonts w:ascii="Times New Roman" w:eastAsia="Times New Roman" w:hAnsi="Times New Roman" w:cs="Times New Roman"/>
          <w:sz w:val="28"/>
          <w:szCs w:val="28"/>
        </w:rPr>
        <w:t xml:space="preserve">наглядные </w:t>
      </w:r>
      <w:r w:rsidR="00EB6158" w:rsidRPr="000C0DB9">
        <w:rPr>
          <w:rFonts w:ascii="Times New Roman" w:eastAsia="Times New Roman" w:hAnsi="Times New Roman" w:cs="Times New Roman"/>
          <w:sz w:val="28"/>
          <w:szCs w:val="28"/>
        </w:rPr>
        <w:t>методы: метод</w:t>
      </w:r>
      <w:r w:rsidRPr="000C0DB9">
        <w:rPr>
          <w:rFonts w:ascii="Times New Roman" w:eastAsia="Times New Roman" w:hAnsi="Times New Roman" w:cs="Times New Roman"/>
          <w:bCs/>
          <w:sz w:val="28"/>
          <w:szCs w:val="28"/>
        </w:rPr>
        <w:t xml:space="preserve"> иллюстраций</w:t>
      </w:r>
      <w:r w:rsidRPr="000C0DB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0C0DB9">
        <w:rPr>
          <w:rFonts w:ascii="Times New Roman" w:eastAsia="Times New Roman" w:hAnsi="Times New Roman" w:cs="Times New Roman"/>
          <w:bCs/>
          <w:sz w:val="28"/>
          <w:szCs w:val="28"/>
        </w:rPr>
        <w:t>метод демонстраций</w:t>
      </w:r>
      <w:r w:rsidRPr="000C0DB9">
        <w:rPr>
          <w:rFonts w:ascii="Times New Roman" w:eastAsia="Times New Roman" w:hAnsi="Times New Roman" w:cs="Times New Roman"/>
          <w:sz w:val="28"/>
          <w:szCs w:val="28"/>
        </w:rPr>
        <w:t>;</w:t>
      </w:r>
      <w:r w:rsidR="00FC0B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C0DB9">
        <w:rPr>
          <w:rFonts w:ascii="Times New Roman" w:eastAsia="Times New Roman" w:hAnsi="Times New Roman" w:cs="Times New Roman"/>
          <w:sz w:val="28"/>
          <w:szCs w:val="28"/>
        </w:rPr>
        <w:t xml:space="preserve">практические </w:t>
      </w:r>
      <w:r w:rsidR="00EB6158" w:rsidRPr="000C0DB9">
        <w:rPr>
          <w:rFonts w:ascii="Times New Roman" w:eastAsia="Times New Roman" w:hAnsi="Times New Roman" w:cs="Times New Roman"/>
          <w:sz w:val="28"/>
          <w:szCs w:val="28"/>
        </w:rPr>
        <w:t>методы: упражнения</w:t>
      </w:r>
      <w:r w:rsidRPr="000C0DB9">
        <w:rPr>
          <w:rFonts w:ascii="Times New Roman" w:eastAsia="Times New Roman" w:hAnsi="Times New Roman" w:cs="Times New Roman"/>
          <w:sz w:val="28"/>
          <w:szCs w:val="28"/>
        </w:rPr>
        <w:t>, практические работы.</w:t>
      </w:r>
    </w:p>
    <w:p w14:paraId="2C082E17" w14:textId="77777777" w:rsidR="000C0DB9" w:rsidRPr="000C0DB9" w:rsidRDefault="00FC0B45" w:rsidP="00FC0B45">
      <w:pPr>
        <w:spacing w:after="0" w:line="240" w:lineRule="auto"/>
        <w:ind w:left="-284" w:firstLine="71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Приемы</w:t>
      </w:r>
      <w:r w:rsidR="000C0DB9" w:rsidRPr="000C0DB9">
        <w:rPr>
          <w:rFonts w:ascii="Times New Roman" w:eastAsia="Times New Roman" w:hAnsi="Times New Roman" w:cs="Times New Roman"/>
          <w:sz w:val="28"/>
          <w:szCs w:val="28"/>
        </w:rPr>
        <w:t xml:space="preserve"> формирования и активизации отдельных операций </w:t>
      </w:r>
      <w:r w:rsidR="00EB6158" w:rsidRPr="000C0DB9">
        <w:rPr>
          <w:rFonts w:ascii="Times New Roman" w:eastAsia="Times New Roman" w:hAnsi="Times New Roman" w:cs="Times New Roman"/>
          <w:sz w:val="28"/>
          <w:szCs w:val="28"/>
        </w:rPr>
        <w:t>мышления, внимания</w:t>
      </w:r>
      <w:r w:rsidR="000C0DB9" w:rsidRPr="000C0DB9">
        <w:rPr>
          <w:rFonts w:ascii="Times New Roman" w:eastAsia="Times New Roman" w:hAnsi="Times New Roman" w:cs="Times New Roman"/>
          <w:sz w:val="28"/>
          <w:szCs w:val="28"/>
        </w:rPr>
        <w:t xml:space="preserve">, памяти, восприятия, воображения; приемы, способствующие созданию проблемных, поисковых ситуаций </w:t>
      </w:r>
      <w:r w:rsidR="00EB6158" w:rsidRPr="000C0DB9">
        <w:rPr>
          <w:rFonts w:ascii="Times New Roman" w:eastAsia="Times New Roman" w:hAnsi="Times New Roman" w:cs="Times New Roman"/>
          <w:sz w:val="28"/>
          <w:szCs w:val="28"/>
        </w:rPr>
        <w:t>в мыслительной</w:t>
      </w:r>
      <w:r w:rsidR="000C0DB9" w:rsidRPr="000C0DB9"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 обучающихся; приемы, активизирующие переживания, чувства учащихся, связанные </w:t>
      </w:r>
      <w:r w:rsidR="00EB6158" w:rsidRPr="000C0DB9">
        <w:rPr>
          <w:rFonts w:ascii="Times New Roman" w:eastAsia="Times New Roman" w:hAnsi="Times New Roman" w:cs="Times New Roman"/>
          <w:sz w:val="28"/>
          <w:szCs w:val="28"/>
        </w:rPr>
        <w:t>с изучением</w:t>
      </w:r>
      <w:r w:rsidR="000C0DB9" w:rsidRPr="000C0DB9">
        <w:rPr>
          <w:rFonts w:ascii="Times New Roman" w:eastAsia="Times New Roman" w:hAnsi="Times New Roman" w:cs="Times New Roman"/>
          <w:sz w:val="28"/>
          <w:szCs w:val="28"/>
        </w:rPr>
        <w:t xml:space="preserve"> учебного материала; приемы контроля, самоконтроля, самообучения обучающихся.</w:t>
      </w:r>
    </w:p>
    <w:p w14:paraId="50DCF59B" w14:textId="77777777" w:rsidR="000C0DB9" w:rsidRPr="000C0DB9" w:rsidRDefault="000C0DB9" w:rsidP="000C0DB9">
      <w:pPr>
        <w:spacing w:after="0" w:line="240" w:lineRule="auto"/>
        <w:ind w:left="-284" w:firstLine="71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0DB9">
        <w:rPr>
          <w:rFonts w:ascii="Times New Roman" w:eastAsia="Times New Roman" w:hAnsi="Times New Roman" w:cs="Times New Roman"/>
          <w:sz w:val="28"/>
          <w:szCs w:val="28"/>
        </w:rPr>
        <w:t xml:space="preserve">2. Дидактические материалы: методическая литература по данным темам, таблицы, презентации, видеоролики, методички, тесты, кроссворды и т. д. </w:t>
      </w:r>
    </w:p>
    <w:p w14:paraId="47C71F90" w14:textId="77777777" w:rsidR="000C0DB9" w:rsidRPr="000C0DB9" w:rsidRDefault="000C0DB9" w:rsidP="00FC0B45">
      <w:pPr>
        <w:spacing w:after="0" w:line="240" w:lineRule="auto"/>
        <w:ind w:left="-284" w:firstLine="71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C0DB9">
        <w:rPr>
          <w:rFonts w:ascii="Times New Roman" w:eastAsia="Times New Roman" w:hAnsi="Times New Roman" w:cs="Times New Roman"/>
          <w:sz w:val="28"/>
          <w:szCs w:val="28"/>
        </w:rPr>
        <w:t xml:space="preserve">3. Техническое </w:t>
      </w:r>
      <w:r w:rsidR="00EB6158" w:rsidRPr="000C0DB9">
        <w:rPr>
          <w:rFonts w:ascii="Times New Roman" w:eastAsia="Times New Roman" w:hAnsi="Times New Roman" w:cs="Times New Roman"/>
          <w:sz w:val="28"/>
          <w:szCs w:val="28"/>
        </w:rPr>
        <w:t>оснащение:</w:t>
      </w:r>
      <w:r w:rsidR="00EB61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B6158" w:rsidRPr="000C0DB9">
        <w:rPr>
          <w:rFonts w:ascii="Times New Roman" w:eastAsia="Times New Roman" w:hAnsi="Times New Roman" w:cs="Times New Roman"/>
          <w:sz w:val="28"/>
          <w:szCs w:val="28"/>
        </w:rPr>
        <w:t>помещение</w:t>
      </w:r>
      <w:r w:rsidRPr="000C0DB9">
        <w:rPr>
          <w:rFonts w:ascii="Times New Roman" w:eastAsia="Times New Roman" w:hAnsi="Times New Roman" w:cs="Times New Roman"/>
          <w:sz w:val="28"/>
          <w:szCs w:val="28"/>
        </w:rPr>
        <w:t xml:space="preserve">: кабинет «Этика»; актовый </w:t>
      </w:r>
      <w:r w:rsidR="00EB6158" w:rsidRPr="000C0DB9">
        <w:rPr>
          <w:rFonts w:ascii="Times New Roman" w:eastAsia="Times New Roman" w:hAnsi="Times New Roman" w:cs="Times New Roman"/>
          <w:sz w:val="28"/>
          <w:szCs w:val="28"/>
        </w:rPr>
        <w:t>зал;</w:t>
      </w:r>
      <w:r w:rsidR="00EB61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B6158" w:rsidRPr="000C0DB9">
        <w:rPr>
          <w:rFonts w:ascii="Times New Roman" w:eastAsia="Times New Roman" w:hAnsi="Times New Roman" w:cs="Times New Roman"/>
          <w:sz w:val="28"/>
          <w:szCs w:val="28"/>
        </w:rPr>
        <w:t>оборудование</w:t>
      </w:r>
      <w:r w:rsidRPr="000C0DB9">
        <w:rPr>
          <w:rFonts w:ascii="Times New Roman" w:eastAsia="Times New Roman" w:hAnsi="Times New Roman" w:cs="Times New Roman"/>
          <w:sz w:val="28"/>
          <w:szCs w:val="28"/>
        </w:rPr>
        <w:t>: компьютер, ноутбук, видеопроектор, школьная доска, музыкальный центр.</w:t>
      </w:r>
    </w:p>
    <w:p w14:paraId="3D12B280" w14:textId="77777777" w:rsidR="000C0DB9" w:rsidRPr="000C0DB9" w:rsidRDefault="000C0DB9" w:rsidP="000C0DB9">
      <w:pPr>
        <w:spacing w:after="0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156B484" w14:textId="77777777" w:rsidR="004118B3" w:rsidRPr="008D6A14" w:rsidRDefault="004118B3" w:rsidP="000C0DB9">
      <w:pPr>
        <w:pStyle w:val="af0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657E187" w14:textId="77777777" w:rsidR="009C43F4" w:rsidRDefault="009C43F4" w:rsidP="0010351D">
      <w:pPr>
        <w:pStyle w:val="1"/>
      </w:pPr>
      <w:bookmarkStart w:id="2" w:name="_Toc465078143"/>
    </w:p>
    <w:p w14:paraId="3473CD03" w14:textId="77777777" w:rsidR="004714B2" w:rsidRDefault="004714B2" w:rsidP="004714B2"/>
    <w:p w14:paraId="598CC52E" w14:textId="77777777" w:rsidR="004714B2" w:rsidRPr="004714B2" w:rsidRDefault="004714B2" w:rsidP="004714B2"/>
    <w:p w14:paraId="08754E6E" w14:textId="77777777" w:rsidR="009C43F4" w:rsidRDefault="009C43F4" w:rsidP="009C43F4"/>
    <w:p w14:paraId="174E87D6" w14:textId="77777777" w:rsidR="004714B2" w:rsidRDefault="004714B2" w:rsidP="009C43F4"/>
    <w:p w14:paraId="3ABDE739" w14:textId="77777777" w:rsidR="001A3EDC" w:rsidRDefault="001A3EDC" w:rsidP="009C43F4"/>
    <w:p w14:paraId="225C3E51" w14:textId="77777777" w:rsidR="004714B2" w:rsidRDefault="004714B2" w:rsidP="009C43F4"/>
    <w:p w14:paraId="47CF5D47" w14:textId="77777777" w:rsidR="009C43F4" w:rsidRPr="009C43F4" w:rsidRDefault="009C43F4" w:rsidP="009C43F4"/>
    <w:p w14:paraId="793A3AF1" w14:textId="77777777" w:rsidR="004714B2" w:rsidRDefault="00021841" w:rsidP="004714B2">
      <w:pPr>
        <w:pStyle w:val="1"/>
      </w:pPr>
      <w:r>
        <w:lastRenderedPageBreak/>
        <w:t>2.</w:t>
      </w:r>
      <w:r w:rsidR="004714B2">
        <w:t xml:space="preserve"> </w:t>
      </w:r>
      <w:r w:rsidR="004714B2" w:rsidRPr="0010351D">
        <w:t>Содержание программы</w:t>
      </w:r>
    </w:p>
    <w:p w14:paraId="49F41AB3" w14:textId="77777777" w:rsidR="004714B2" w:rsidRPr="00016B6C" w:rsidRDefault="004714B2" w:rsidP="004714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Тема 1: Введение.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16B6C">
        <w:rPr>
          <w:rFonts w:ascii="Times New Roman" w:eastAsia="Times New Roman" w:hAnsi="Times New Roman" w:cs="Times New Roman"/>
          <w:b/>
          <w:sz w:val="28"/>
          <w:szCs w:val="28"/>
        </w:rPr>
        <w:t>Этика, её предмет и роль в обществе.</w:t>
      </w:r>
    </w:p>
    <w:p w14:paraId="34B11547" w14:textId="77777777" w:rsidR="004714B2" w:rsidRPr="00F15136" w:rsidRDefault="004714B2" w:rsidP="004714B2">
      <w:pPr>
        <w:pStyle w:val="af0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5136">
        <w:rPr>
          <w:rFonts w:ascii="Times New Roman" w:eastAsia="Times New Roman" w:hAnsi="Times New Roman" w:cs="Times New Roman"/>
          <w:sz w:val="28"/>
          <w:szCs w:val="28"/>
        </w:rPr>
        <w:t>Предмет этики.</w:t>
      </w:r>
    </w:p>
    <w:p w14:paraId="088A0CE1" w14:textId="77777777" w:rsidR="004714B2" w:rsidRPr="00F15136" w:rsidRDefault="004714B2" w:rsidP="004714B2">
      <w:pPr>
        <w:pStyle w:val="af0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5136">
        <w:rPr>
          <w:rFonts w:ascii="Times New Roman" w:eastAsia="Times New Roman" w:hAnsi="Times New Roman" w:cs="Times New Roman"/>
          <w:sz w:val="28"/>
          <w:szCs w:val="28"/>
        </w:rPr>
        <w:t>Специфика этики.</w:t>
      </w:r>
    </w:p>
    <w:p w14:paraId="331CBD2D" w14:textId="77777777" w:rsidR="004714B2" w:rsidRPr="00F15136" w:rsidRDefault="004714B2" w:rsidP="004714B2">
      <w:pPr>
        <w:pStyle w:val="af0"/>
        <w:numPr>
          <w:ilvl w:val="0"/>
          <w:numId w:val="1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5136">
        <w:rPr>
          <w:rFonts w:ascii="Times New Roman" w:eastAsia="Times New Roman" w:hAnsi="Times New Roman" w:cs="Times New Roman"/>
          <w:sz w:val="28"/>
          <w:szCs w:val="28"/>
        </w:rPr>
        <w:t>Классификация основных этических направлений.</w:t>
      </w:r>
    </w:p>
    <w:p w14:paraId="70922BFB" w14:textId="77777777" w:rsidR="004714B2" w:rsidRPr="00016B6C" w:rsidRDefault="004714B2" w:rsidP="00016B6C">
      <w:pPr>
        <w:pStyle w:val="af0"/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>Этика – наука о морали и нравственности. Возникновение этики.</w:t>
      </w:r>
    </w:p>
    <w:p w14:paraId="32AE24B6" w14:textId="77777777" w:rsidR="004714B2" w:rsidRPr="00E105D9" w:rsidRDefault="004714B2" w:rsidP="004714B2">
      <w:pPr>
        <w:pStyle w:val="af0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05D9">
        <w:rPr>
          <w:rFonts w:ascii="Times New Roman" w:eastAsia="Times New Roman" w:hAnsi="Times New Roman" w:cs="Times New Roman"/>
          <w:sz w:val="28"/>
          <w:szCs w:val="28"/>
        </w:rPr>
        <w:t>История возникновения этики.</w:t>
      </w:r>
    </w:p>
    <w:p w14:paraId="5DC31C94" w14:textId="77777777" w:rsidR="004714B2" w:rsidRPr="00E105D9" w:rsidRDefault="004714B2" w:rsidP="004714B2">
      <w:pPr>
        <w:pStyle w:val="af0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05D9">
        <w:rPr>
          <w:rFonts w:ascii="Times New Roman" w:eastAsia="Times New Roman" w:hAnsi="Times New Roman" w:cs="Times New Roman"/>
          <w:sz w:val="28"/>
          <w:szCs w:val="28"/>
        </w:rPr>
        <w:t>Этимология слов «этика», «мораль», «нравственность»; широкие и специальные значения этих понятий.</w:t>
      </w:r>
    </w:p>
    <w:p w14:paraId="212C3807" w14:textId="77777777" w:rsidR="004714B2" w:rsidRPr="00E105D9" w:rsidRDefault="004714B2" w:rsidP="004714B2">
      <w:pPr>
        <w:pStyle w:val="af0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05D9">
        <w:rPr>
          <w:rFonts w:ascii="Times New Roman" w:eastAsia="Times New Roman" w:hAnsi="Times New Roman" w:cs="Times New Roman"/>
          <w:sz w:val="28"/>
          <w:szCs w:val="28"/>
        </w:rPr>
        <w:t>Роль морали в жизни человека и общества. Становление морали.</w:t>
      </w:r>
    </w:p>
    <w:p w14:paraId="386E2B5A" w14:textId="77777777" w:rsidR="004714B2" w:rsidRPr="00E105D9" w:rsidRDefault="004714B2" w:rsidP="004714B2">
      <w:pPr>
        <w:pStyle w:val="af0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05D9">
        <w:rPr>
          <w:rFonts w:ascii="Times New Roman" w:eastAsia="Times New Roman" w:hAnsi="Times New Roman" w:cs="Times New Roman"/>
          <w:sz w:val="28"/>
          <w:szCs w:val="28"/>
        </w:rPr>
        <w:t>Происхождение морали как этико-философская проблема.</w:t>
      </w:r>
    </w:p>
    <w:p w14:paraId="7581E81F" w14:textId="77777777" w:rsidR="004714B2" w:rsidRPr="00E105D9" w:rsidRDefault="004714B2" w:rsidP="004714B2">
      <w:pPr>
        <w:pStyle w:val="af0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05D9">
        <w:rPr>
          <w:rFonts w:ascii="Times New Roman" w:eastAsia="Times New Roman" w:hAnsi="Times New Roman" w:cs="Times New Roman"/>
          <w:sz w:val="28"/>
          <w:szCs w:val="28"/>
        </w:rPr>
        <w:t>Различные теории происхождения и становления морали.</w:t>
      </w:r>
    </w:p>
    <w:p w14:paraId="13B2D198" w14:textId="77777777" w:rsidR="004714B2" w:rsidRDefault="004714B2" w:rsidP="004714B2">
      <w:pPr>
        <w:pStyle w:val="af0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105D9">
        <w:rPr>
          <w:rFonts w:ascii="Times New Roman" w:eastAsia="Times New Roman" w:hAnsi="Times New Roman" w:cs="Times New Roman"/>
          <w:sz w:val="28"/>
          <w:szCs w:val="28"/>
        </w:rPr>
        <w:t>Нравственный прогресс: иллюзия и реальность.</w:t>
      </w:r>
    </w:p>
    <w:p w14:paraId="4E1F7016" w14:textId="77777777" w:rsidR="00016B6C" w:rsidRDefault="00016B6C" w:rsidP="00016B6C">
      <w:pPr>
        <w:pStyle w:val="af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71BDADA" w14:textId="77777777" w:rsidR="00016B6C" w:rsidRPr="00802F39" w:rsidRDefault="00016B6C" w:rsidP="00016B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Тема 2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Высшие моральные ценности и их роль в жизни человека.</w:t>
      </w:r>
    </w:p>
    <w:p w14:paraId="72A7B562" w14:textId="77777777" w:rsidR="00016B6C" w:rsidRDefault="00016B6C" w:rsidP="00016B6C">
      <w:pPr>
        <w:pStyle w:val="af0"/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 xml:space="preserve">Роль морали в жизни человека и общества.  </w:t>
      </w:r>
    </w:p>
    <w:p w14:paraId="26E668CA" w14:textId="77777777" w:rsidR="00016B6C" w:rsidRDefault="00016B6C" w:rsidP="00016B6C">
      <w:pPr>
        <w:pStyle w:val="af0"/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 xml:space="preserve">Становление морали. </w:t>
      </w:r>
    </w:p>
    <w:p w14:paraId="704ECE58" w14:textId="77777777" w:rsidR="00016B6C" w:rsidRDefault="00016B6C" w:rsidP="00016B6C">
      <w:pPr>
        <w:pStyle w:val="af0"/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>Нравственный прогресс:  иллюзия и реальность.</w:t>
      </w:r>
    </w:p>
    <w:p w14:paraId="1A4EF251" w14:textId="77777777" w:rsidR="00016B6C" w:rsidRDefault="00016B6C" w:rsidP="00016B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1B2DA13" w14:textId="77777777" w:rsidR="00016B6C" w:rsidRPr="00016B6C" w:rsidRDefault="00016B6C" w:rsidP="00016B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Тема 3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16B6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Человек в поисках идеала.  </w:t>
      </w:r>
    </w:p>
    <w:p w14:paraId="25650423" w14:textId="77777777" w:rsidR="00016B6C" w:rsidRPr="00016B6C" w:rsidRDefault="00016B6C" w:rsidP="00016B6C">
      <w:pPr>
        <w:pStyle w:val="af0"/>
        <w:numPr>
          <w:ilvl w:val="0"/>
          <w:numId w:val="3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>Кумиры и идеалы.</w:t>
      </w:r>
    </w:p>
    <w:p w14:paraId="2F5C8882" w14:textId="77777777" w:rsidR="00016B6C" w:rsidRDefault="00016B6C" w:rsidP="00016B6C">
      <w:pPr>
        <w:pStyle w:val="af0"/>
        <w:numPr>
          <w:ilvl w:val="0"/>
          <w:numId w:val="3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>Герои  и  антигерои.</w:t>
      </w:r>
    </w:p>
    <w:p w14:paraId="0BEDBC3F" w14:textId="77777777" w:rsidR="00016B6C" w:rsidRDefault="00016B6C" w:rsidP="00016B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A5B6845" w14:textId="77777777" w:rsidR="00016B6C" w:rsidRPr="00802F39" w:rsidRDefault="00016B6C" w:rsidP="00016B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Тема 4: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Нравственные ценности дружбы,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любви,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семьи.</w:t>
      </w:r>
    </w:p>
    <w:p w14:paraId="5FBBFF6C" w14:textId="77777777" w:rsidR="00016B6C" w:rsidRPr="00016B6C" w:rsidRDefault="00016B6C" w:rsidP="00016B6C">
      <w:pPr>
        <w:pStyle w:val="af0"/>
        <w:numPr>
          <w:ilvl w:val="0"/>
          <w:numId w:val="3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>Добро как высшая моральная ценность. Диалектика добра и зла. Добродетель и порок.</w:t>
      </w:r>
    </w:p>
    <w:p w14:paraId="4A42C2B4" w14:textId="77777777" w:rsidR="00016B6C" w:rsidRPr="00016B6C" w:rsidRDefault="00016B6C" w:rsidP="00016B6C">
      <w:pPr>
        <w:pStyle w:val="af0"/>
        <w:numPr>
          <w:ilvl w:val="0"/>
          <w:numId w:val="3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>Товарищество и дружба.  Их нравственный смысл и важнейшие ценности. Юношеский идеал дружбы.</w:t>
      </w:r>
    </w:p>
    <w:p w14:paraId="7E343F84" w14:textId="77777777" w:rsidR="00016B6C" w:rsidRDefault="00016B6C" w:rsidP="00016B6C">
      <w:pPr>
        <w:pStyle w:val="af0"/>
        <w:numPr>
          <w:ilvl w:val="0"/>
          <w:numId w:val="3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>Моральная ценность семьи.  Современная семья: особенности нравственных проблем.  Родители и дети. Взаимоотношение поколений.</w:t>
      </w:r>
    </w:p>
    <w:p w14:paraId="357599C6" w14:textId="77777777" w:rsidR="00016B6C" w:rsidRDefault="00016B6C" w:rsidP="00016B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B990D47" w14:textId="77777777" w:rsidR="00016B6C" w:rsidRPr="00802F39" w:rsidRDefault="003553DC" w:rsidP="00016B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Тема 5</w:t>
      </w:r>
      <w:r w:rsidR="00016B6C"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: Этикет.</w:t>
      </w:r>
    </w:p>
    <w:p w14:paraId="399F6085" w14:textId="77777777" w:rsidR="00016B6C" w:rsidRPr="00016B6C" w:rsidRDefault="00016B6C" w:rsidP="00016B6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>Основные понятия об этикете.  Понятие о культуре человека.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16B6C">
        <w:rPr>
          <w:rFonts w:ascii="Times New Roman" w:eastAsia="Times New Roman" w:hAnsi="Times New Roman" w:cs="Times New Roman"/>
          <w:sz w:val="28"/>
          <w:szCs w:val="28"/>
        </w:rPr>
        <w:t xml:space="preserve">Значение этикета. </w:t>
      </w:r>
    </w:p>
    <w:p w14:paraId="32468E62" w14:textId="77777777" w:rsidR="00016B6C" w:rsidRPr="00016B6C" w:rsidRDefault="00016B6C" w:rsidP="00016B6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 xml:space="preserve">История европейского этикета. «Дисциплина </w:t>
      </w:r>
      <w:proofErr w:type="spellStart"/>
      <w:r w:rsidRPr="00016B6C">
        <w:rPr>
          <w:rFonts w:ascii="Times New Roman" w:eastAsia="Times New Roman" w:hAnsi="Times New Roman" w:cs="Times New Roman"/>
          <w:sz w:val="28"/>
          <w:szCs w:val="28"/>
        </w:rPr>
        <w:t>клерикалис</w:t>
      </w:r>
      <w:proofErr w:type="spellEnd"/>
      <w:r w:rsidRPr="00016B6C">
        <w:rPr>
          <w:rFonts w:ascii="Times New Roman" w:eastAsia="Times New Roman" w:hAnsi="Times New Roman" w:cs="Times New Roman"/>
          <w:sz w:val="28"/>
          <w:szCs w:val="28"/>
        </w:rPr>
        <w:t xml:space="preserve">». Кодекс рыцарской чести. </w:t>
      </w:r>
    </w:p>
    <w:p w14:paraId="57D104B1" w14:textId="77777777" w:rsidR="00016B6C" w:rsidRDefault="00016B6C" w:rsidP="00016B6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>Появление и развитие этикета в России. Допетровская Русь. «Поучение Владимира Мономаха» (12 в.), «Домострой»  (16 в.); этикет во времена Петра I «Юности честное зерцало, или показания к житейскому обхождению» (18 в.).</w:t>
      </w:r>
    </w:p>
    <w:p w14:paraId="08ADD1E5" w14:textId="77777777" w:rsidR="00016B6C" w:rsidRPr="00016B6C" w:rsidRDefault="00016B6C" w:rsidP="00016B6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6B6C">
        <w:rPr>
          <w:rFonts w:ascii="Times New Roman" w:eastAsia="Times New Roman" w:hAnsi="Times New Roman" w:cs="Times New Roman"/>
          <w:sz w:val="28"/>
          <w:szCs w:val="28"/>
        </w:rPr>
        <w:t>Воинский этикет и культура общения военнослужащих. Исторические корни.</w:t>
      </w:r>
    </w:p>
    <w:p w14:paraId="0F59FEA2" w14:textId="77777777" w:rsidR="00016B6C" w:rsidRPr="003553D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Кадетские корпуса в России.  «Общие правила этикета для кадетских корпусов, которыми должны руководствоваться кадеты и гардемарины».  Заповеди товарищества.  Кодекс кадетской чести.  </w:t>
      </w:r>
    </w:p>
    <w:p w14:paraId="0A8A486C" w14:textId="77777777" w:rsidR="00016B6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>Этикет российского офицера.</w:t>
      </w:r>
    </w:p>
    <w:p w14:paraId="76091A38" w14:textId="77777777" w:rsidR="00016B6C" w:rsidRPr="003553D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 xml:space="preserve">Этикет и культура общения  кадет. </w:t>
      </w:r>
    </w:p>
    <w:p w14:paraId="563FBF04" w14:textId="77777777" w:rsidR="00016B6C" w:rsidRPr="003553D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 xml:space="preserve">Мода и стиль. Одежда и внешний вид.  Цвета в одежде.  </w:t>
      </w:r>
      <w:proofErr w:type="spellStart"/>
      <w:r w:rsidRPr="003553DC">
        <w:rPr>
          <w:rFonts w:ascii="Times New Roman" w:eastAsia="Times New Roman" w:hAnsi="Times New Roman" w:cs="Times New Roman"/>
          <w:sz w:val="28"/>
          <w:szCs w:val="28"/>
        </w:rPr>
        <w:t>Дресскод</w:t>
      </w:r>
      <w:proofErr w:type="spellEnd"/>
      <w:r w:rsidRPr="003553DC">
        <w:rPr>
          <w:rFonts w:ascii="Times New Roman" w:eastAsia="Times New Roman" w:hAnsi="Times New Roman" w:cs="Times New Roman"/>
          <w:sz w:val="28"/>
          <w:szCs w:val="28"/>
        </w:rPr>
        <w:t>.  Имидж.  Кадетская  форма.</w:t>
      </w:r>
    </w:p>
    <w:p w14:paraId="668FF336" w14:textId="77777777" w:rsidR="00016B6C" w:rsidRPr="003553DC" w:rsidRDefault="00016B6C" w:rsidP="002314E9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 xml:space="preserve">Этикет повседневной жизни. </w:t>
      </w:r>
      <w:r w:rsidR="003553DC" w:rsidRPr="003553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553DC">
        <w:rPr>
          <w:rFonts w:ascii="Times New Roman" w:eastAsia="Times New Roman" w:hAnsi="Times New Roman" w:cs="Times New Roman"/>
          <w:sz w:val="28"/>
          <w:szCs w:val="28"/>
        </w:rPr>
        <w:t>Поведение на улице. Поведение в общественных местах</w:t>
      </w:r>
      <w:r w:rsidR="003553DC" w:rsidRPr="003553DC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3553DC">
        <w:rPr>
          <w:rFonts w:ascii="Times New Roman" w:eastAsia="Times New Roman" w:hAnsi="Times New Roman" w:cs="Times New Roman"/>
          <w:sz w:val="28"/>
          <w:szCs w:val="28"/>
        </w:rPr>
        <w:t xml:space="preserve">( в театре,  кино,  на  </w:t>
      </w:r>
      <w:r w:rsidR="003553DC">
        <w:rPr>
          <w:rFonts w:ascii="Times New Roman" w:eastAsia="Times New Roman" w:hAnsi="Times New Roman" w:cs="Times New Roman"/>
          <w:sz w:val="28"/>
          <w:szCs w:val="28"/>
        </w:rPr>
        <w:t>концерте,  на  выставке и т. д.</w:t>
      </w:r>
      <w:r w:rsidRPr="003553DC">
        <w:rPr>
          <w:rFonts w:ascii="Times New Roman" w:eastAsia="Times New Roman" w:hAnsi="Times New Roman" w:cs="Times New Roman"/>
          <w:sz w:val="28"/>
          <w:szCs w:val="28"/>
        </w:rPr>
        <w:t>)</w:t>
      </w:r>
      <w:r w:rsidR="003553D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B725B00" w14:textId="77777777" w:rsidR="00016B6C" w:rsidRPr="003553DC" w:rsidRDefault="00016B6C" w:rsidP="002A1816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 xml:space="preserve">Столовый этикет. Общие принципы сервировки стола: исторические корни и современный смысл столового этикета. </w:t>
      </w:r>
    </w:p>
    <w:p w14:paraId="2D19D68F" w14:textId="77777777" w:rsidR="00016B6C" w:rsidRPr="003553D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 xml:space="preserve">Атрибуты сервировки: посуда </w:t>
      </w:r>
      <w:r w:rsidR="003553DC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3553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5348F155" w14:textId="77777777" w:rsidR="00016B6C" w:rsidRPr="003553DC" w:rsidRDefault="00016B6C" w:rsidP="00721029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>Атрибуты сервировки:</w:t>
      </w:r>
      <w:r w:rsidR="003553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553DC">
        <w:rPr>
          <w:rFonts w:ascii="Times New Roman" w:eastAsia="Times New Roman" w:hAnsi="Times New Roman" w:cs="Times New Roman"/>
          <w:sz w:val="28"/>
          <w:szCs w:val="28"/>
        </w:rPr>
        <w:t xml:space="preserve">столовые приборы </w:t>
      </w:r>
      <w:r w:rsidR="003553D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05F2B5D" w14:textId="77777777" w:rsidR="00016B6C" w:rsidRPr="003553DC" w:rsidRDefault="00016B6C" w:rsidP="00D21C2F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>Атрибуты сервировки:</w:t>
      </w:r>
      <w:r w:rsidR="003553DC" w:rsidRPr="003553DC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3553DC">
        <w:rPr>
          <w:rFonts w:ascii="Times New Roman" w:eastAsia="Times New Roman" w:hAnsi="Times New Roman" w:cs="Times New Roman"/>
          <w:sz w:val="28"/>
          <w:szCs w:val="28"/>
        </w:rPr>
        <w:t xml:space="preserve">столовое бельё  </w:t>
      </w:r>
      <w:r w:rsidR="003553DC" w:rsidRPr="003553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553DC">
        <w:rPr>
          <w:rFonts w:ascii="Times New Roman" w:eastAsia="Times New Roman" w:hAnsi="Times New Roman" w:cs="Times New Roman"/>
          <w:sz w:val="28"/>
          <w:szCs w:val="28"/>
        </w:rPr>
        <w:t>.</w:t>
      </w:r>
      <w:r w:rsidR="003553DC" w:rsidRPr="003553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E0F4E53" w14:textId="77777777" w:rsidR="00016B6C" w:rsidRPr="003553D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>Цветочный  этикет</w:t>
      </w:r>
      <w:r w:rsidR="003553D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C3CA131" w14:textId="77777777" w:rsidR="00016B6C" w:rsidRPr="003553D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>Подарочный  этикет</w:t>
      </w:r>
      <w:r w:rsidR="003553D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D00A2DF" w14:textId="77777777" w:rsidR="00016B6C" w:rsidRPr="003553D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>Деловой  этикет</w:t>
      </w:r>
      <w:r w:rsidR="003553D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C754F8E" w14:textId="77777777" w:rsidR="00016B6C" w:rsidRPr="003553D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>Этикет в сети Интернет. Социальные сети. Мессенджеры.</w:t>
      </w:r>
    </w:p>
    <w:p w14:paraId="5B79CEE1" w14:textId="77777777" w:rsidR="00016B6C" w:rsidRPr="003553D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>Этикет  в  подростковой  среде.</w:t>
      </w:r>
    </w:p>
    <w:p w14:paraId="6B0274D6" w14:textId="77777777" w:rsidR="00016B6C" w:rsidRPr="003553DC" w:rsidRDefault="00016B6C" w:rsidP="003553DC">
      <w:pPr>
        <w:pStyle w:val="af0"/>
        <w:numPr>
          <w:ilvl w:val="0"/>
          <w:numId w:val="4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3DC">
        <w:rPr>
          <w:rFonts w:ascii="Times New Roman" w:eastAsia="Times New Roman" w:hAnsi="Times New Roman" w:cs="Times New Roman"/>
          <w:sz w:val="28"/>
          <w:szCs w:val="28"/>
        </w:rPr>
        <w:t>Итоговое занятие</w:t>
      </w:r>
    </w:p>
    <w:p w14:paraId="5849338C" w14:textId="77777777" w:rsidR="00016B6C" w:rsidRPr="00016B6C" w:rsidRDefault="00016B6C" w:rsidP="00016B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B4B5ACE" w14:textId="77777777" w:rsidR="0081420C" w:rsidRDefault="0081420C" w:rsidP="0081420C">
      <w:pPr>
        <w:pStyle w:val="1"/>
        <w:jc w:val="left"/>
        <w:rPr>
          <w:b w:val="0"/>
          <w:bCs w:val="0"/>
        </w:rPr>
      </w:pPr>
    </w:p>
    <w:p w14:paraId="64E73540" w14:textId="77777777" w:rsidR="0081420C" w:rsidRDefault="0081420C" w:rsidP="0081420C">
      <w:pPr>
        <w:pStyle w:val="1"/>
        <w:jc w:val="left"/>
        <w:rPr>
          <w:b w:val="0"/>
          <w:bCs w:val="0"/>
        </w:rPr>
      </w:pPr>
    </w:p>
    <w:p w14:paraId="14F2BCBB" w14:textId="77777777" w:rsidR="0081420C" w:rsidRDefault="0081420C" w:rsidP="0081420C">
      <w:pPr>
        <w:pStyle w:val="1"/>
        <w:jc w:val="left"/>
        <w:rPr>
          <w:b w:val="0"/>
          <w:bCs w:val="0"/>
        </w:rPr>
      </w:pPr>
    </w:p>
    <w:bookmarkEnd w:id="2"/>
    <w:p w14:paraId="3F3F1BAA" w14:textId="77777777" w:rsidR="0081420C" w:rsidRDefault="0081420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3151867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B562AD9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3B66B07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83494C2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43B8634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A986DC7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24B852EC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E51E33A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36870A74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5A8CA92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7703959" w14:textId="77777777" w:rsidR="003553DC" w:rsidRDefault="003553DC" w:rsidP="0010351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57550457" w14:textId="77777777" w:rsidR="0081420C" w:rsidRDefault="0081420C" w:rsidP="0081420C">
      <w:pPr>
        <w:pStyle w:val="1"/>
      </w:pPr>
      <w:r>
        <w:lastRenderedPageBreak/>
        <w:t>3.</w:t>
      </w:r>
      <w:r w:rsidR="00F55F43">
        <w:t xml:space="preserve"> </w:t>
      </w:r>
      <w:r>
        <w:t>Учебный план</w:t>
      </w:r>
    </w:p>
    <w:p w14:paraId="739464DB" w14:textId="77777777" w:rsidR="0081420C" w:rsidRPr="0081420C" w:rsidRDefault="0081420C" w:rsidP="008142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81420C">
        <w:rPr>
          <w:rFonts w:ascii="Times New Roman" w:hAnsi="Times New Roman" w:cs="Times New Roman"/>
          <w:b/>
          <w:sz w:val="28"/>
          <w:szCs w:val="28"/>
        </w:rPr>
        <w:t>а 20</w:t>
      </w:r>
      <w:r w:rsidR="009460C0">
        <w:rPr>
          <w:rFonts w:ascii="Times New Roman" w:hAnsi="Times New Roman" w:cs="Times New Roman"/>
          <w:b/>
          <w:sz w:val="28"/>
          <w:szCs w:val="28"/>
        </w:rPr>
        <w:t>2</w:t>
      </w:r>
      <w:r w:rsidR="00E34664">
        <w:rPr>
          <w:rFonts w:ascii="Times New Roman" w:hAnsi="Times New Roman" w:cs="Times New Roman"/>
          <w:b/>
          <w:sz w:val="28"/>
          <w:szCs w:val="28"/>
        </w:rPr>
        <w:t>3</w:t>
      </w:r>
      <w:r w:rsidRPr="0081420C">
        <w:rPr>
          <w:rFonts w:ascii="Times New Roman" w:hAnsi="Times New Roman" w:cs="Times New Roman"/>
          <w:b/>
          <w:sz w:val="28"/>
          <w:szCs w:val="28"/>
        </w:rPr>
        <w:t xml:space="preserve"> – 202</w:t>
      </w:r>
      <w:r w:rsidR="00E34664">
        <w:rPr>
          <w:rFonts w:ascii="Times New Roman" w:hAnsi="Times New Roman" w:cs="Times New Roman"/>
          <w:b/>
          <w:sz w:val="28"/>
          <w:szCs w:val="28"/>
        </w:rPr>
        <w:t>4</w:t>
      </w:r>
      <w:r w:rsidRPr="0081420C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0"/>
        <w:gridCol w:w="5308"/>
        <w:gridCol w:w="997"/>
        <w:gridCol w:w="1130"/>
        <w:gridCol w:w="1392"/>
      </w:tblGrid>
      <w:tr w:rsidR="0081420C" w:rsidRPr="00802F39" w14:paraId="5231BA00" w14:textId="77777777" w:rsidTr="00F12158">
        <w:trPr>
          <w:cantSplit/>
          <w:trHeight w:val="301"/>
        </w:trPr>
        <w:tc>
          <w:tcPr>
            <w:tcW w:w="415" w:type="pct"/>
            <w:vMerge w:val="restart"/>
          </w:tcPr>
          <w:p w14:paraId="1EEE0AF0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757" w:type="pct"/>
            <w:vMerge w:val="restart"/>
            <w:vAlign w:val="center"/>
          </w:tcPr>
          <w:p w14:paraId="2D2669E3" w14:textId="77777777" w:rsidR="0081420C" w:rsidRPr="00F83CF0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F83CF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Тема</w:t>
            </w:r>
          </w:p>
        </w:tc>
        <w:tc>
          <w:tcPr>
            <w:tcW w:w="518" w:type="pct"/>
            <w:vMerge w:val="restart"/>
          </w:tcPr>
          <w:p w14:paraId="35B8F4FE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Всего часов</w:t>
            </w:r>
          </w:p>
        </w:tc>
        <w:tc>
          <w:tcPr>
            <w:tcW w:w="1310" w:type="pct"/>
            <w:gridSpan w:val="2"/>
          </w:tcPr>
          <w:p w14:paraId="139B91B6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Кол-во часов</w:t>
            </w:r>
          </w:p>
        </w:tc>
      </w:tr>
      <w:tr w:rsidR="0081420C" w:rsidRPr="00802F39" w14:paraId="3CFE408F" w14:textId="77777777" w:rsidTr="00F12158">
        <w:trPr>
          <w:cantSplit/>
          <w:trHeight w:val="250"/>
        </w:trPr>
        <w:tc>
          <w:tcPr>
            <w:tcW w:w="415" w:type="pct"/>
            <w:vMerge/>
          </w:tcPr>
          <w:p w14:paraId="58B96565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757" w:type="pct"/>
            <w:vMerge/>
          </w:tcPr>
          <w:p w14:paraId="5B73B3E6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8" w:type="pct"/>
            <w:vMerge/>
          </w:tcPr>
          <w:p w14:paraId="00C96117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87" w:type="pct"/>
          </w:tcPr>
          <w:p w14:paraId="489E5D5C" w14:textId="77777777" w:rsidR="0081420C" w:rsidRPr="00341D70" w:rsidRDefault="0081420C" w:rsidP="00EB6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</w:pPr>
            <w:r w:rsidRPr="00341D70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теори</w:t>
            </w:r>
            <w:r w:rsidR="00EB615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я</w:t>
            </w:r>
          </w:p>
        </w:tc>
        <w:tc>
          <w:tcPr>
            <w:tcW w:w="723" w:type="pct"/>
          </w:tcPr>
          <w:p w14:paraId="7E70807D" w14:textId="77777777" w:rsidR="0081420C" w:rsidRPr="00341D70" w:rsidRDefault="0081420C" w:rsidP="00EB6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</w:pPr>
            <w:r w:rsidRPr="00341D70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практи</w:t>
            </w:r>
            <w:r w:rsidR="00EB6158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ка</w:t>
            </w:r>
          </w:p>
        </w:tc>
      </w:tr>
      <w:tr w:rsidR="0081420C" w:rsidRPr="00802F39" w14:paraId="6A9D9EA6" w14:textId="77777777" w:rsidTr="00F12158">
        <w:trPr>
          <w:trHeight w:val="200"/>
        </w:trPr>
        <w:tc>
          <w:tcPr>
            <w:tcW w:w="415" w:type="pct"/>
          </w:tcPr>
          <w:p w14:paraId="00FF7F40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2757" w:type="pct"/>
          </w:tcPr>
          <w:p w14:paraId="64C170CC" w14:textId="77777777" w:rsidR="0081420C" w:rsidRPr="00802F39" w:rsidRDefault="003553D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Введение</w:t>
            </w:r>
          </w:p>
          <w:p w14:paraId="6C1124F0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Этика,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её предмет и роль в обществе.</w:t>
            </w:r>
          </w:p>
          <w:p w14:paraId="68C306E4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Этика – наука о морали и нравственности.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Возникновение этики. Правила ТБ.</w:t>
            </w:r>
          </w:p>
        </w:tc>
        <w:tc>
          <w:tcPr>
            <w:tcW w:w="518" w:type="pct"/>
          </w:tcPr>
          <w:p w14:paraId="1CEC54D6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317F60D2" w14:textId="77777777" w:rsidR="0081420C" w:rsidRPr="00802F39" w:rsidRDefault="00F8489A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7EB23246" w14:textId="77777777" w:rsidR="0081420C" w:rsidRPr="00634C93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14:paraId="153FAD68" w14:textId="77777777" w:rsidR="0081420C" w:rsidRPr="00634C93" w:rsidRDefault="00F8489A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634C9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46EC1991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1420C" w:rsidRPr="00802F39" w14:paraId="39C6FFBE" w14:textId="77777777" w:rsidTr="00F12158">
        <w:trPr>
          <w:trHeight w:val="200"/>
        </w:trPr>
        <w:tc>
          <w:tcPr>
            <w:tcW w:w="415" w:type="pct"/>
          </w:tcPr>
          <w:p w14:paraId="3BDC3161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2. </w:t>
            </w:r>
          </w:p>
        </w:tc>
        <w:tc>
          <w:tcPr>
            <w:tcW w:w="2757" w:type="pct"/>
          </w:tcPr>
          <w:p w14:paraId="095F1F5F" w14:textId="77777777" w:rsidR="0081420C" w:rsidRPr="00802F39" w:rsidRDefault="003553DC" w:rsidP="003553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Высшие моральные ценн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ости и их роль в жизни человека</w:t>
            </w:r>
          </w:p>
        </w:tc>
        <w:tc>
          <w:tcPr>
            <w:tcW w:w="518" w:type="pct"/>
          </w:tcPr>
          <w:p w14:paraId="21433DC8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2BA5D2F6" w14:textId="77777777" w:rsidR="0081420C" w:rsidRPr="00634C93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634C9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139AEEC7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81420C" w:rsidRPr="00802F39" w14:paraId="417676AC" w14:textId="77777777" w:rsidTr="00F12158">
        <w:trPr>
          <w:trHeight w:val="200"/>
        </w:trPr>
        <w:tc>
          <w:tcPr>
            <w:tcW w:w="415" w:type="pct"/>
          </w:tcPr>
          <w:p w14:paraId="224DDF63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757" w:type="pct"/>
          </w:tcPr>
          <w:p w14:paraId="207F97C2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Роль морали в жизни человека и общества.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Становление морали. Нравственный прогресс: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иллюзия и реальность.</w:t>
            </w:r>
          </w:p>
        </w:tc>
        <w:tc>
          <w:tcPr>
            <w:tcW w:w="518" w:type="pct"/>
          </w:tcPr>
          <w:p w14:paraId="59EDA931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0D80B417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1D89906D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1420C" w:rsidRPr="00802F39" w14:paraId="0CAA67DB" w14:textId="77777777" w:rsidTr="00F12158">
        <w:trPr>
          <w:trHeight w:val="200"/>
        </w:trPr>
        <w:tc>
          <w:tcPr>
            <w:tcW w:w="415" w:type="pct"/>
          </w:tcPr>
          <w:p w14:paraId="78B36C7D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2757" w:type="pct"/>
          </w:tcPr>
          <w:p w14:paraId="1655E69B" w14:textId="77777777" w:rsidR="0081420C" w:rsidRPr="00802F39" w:rsidRDefault="003553D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Человек в поисках идеала</w:t>
            </w:r>
          </w:p>
        </w:tc>
        <w:tc>
          <w:tcPr>
            <w:tcW w:w="518" w:type="pct"/>
          </w:tcPr>
          <w:p w14:paraId="787C9110" w14:textId="77777777" w:rsidR="0081420C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87" w:type="pct"/>
          </w:tcPr>
          <w:p w14:paraId="5DD5FAF6" w14:textId="77777777" w:rsidR="0081420C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75099BC9" w14:textId="77777777" w:rsidR="0081420C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</w:tr>
      <w:tr w:rsidR="0081420C" w:rsidRPr="00802F39" w14:paraId="3CA00BDC" w14:textId="77777777" w:rsidTr="00F12158">
        <w:trPr>
          <w:trHeight w:val="200"/>
        </w:trPr>
        <w:tc>
          <w:tcPr>
            <w:tcW w:w="415" w:type="pct"/>
          </w:tcPr>
          <w:p w14:paraId="005EFD87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2757" w:type="pct"/>
          </w:tcPr>
          <w:p w14:paraId="5730C3A9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Человек в поисках идеала.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14:paraId="04CF1D44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Кумиры и идеалы.</w:t>
            </w:r>
            <w:r w:rsidR="003553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Герои и антигерои.</w:t>
            </w:r>
          </w:p>
        </w:tc>
        <w:tc>
          <w:tcPr>
            <w:tcW w:w="518" w:type="pct"/>
          </w:tcPr>
          <w:p w14:paraId="18A266AA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29493AA3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723" w:type="pct"/>
          </w:tcPr>
          <w:p w14:paraId="795B3F80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81420C" w:rsidRPr="00802F39" w14:paraId="106EB9C3" w14:textId="77777777" w:rsidTr="00F12158">
        <w:trPr>
          <w:trHeight w:val="200"/>
        </w:trPr>
        <w:tc>
          <w:tcPr>
            <w:tcW w:w="415" w:type="pct"/>
          </w:tcPr>
          <w:p w14:paraId="62F3C239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2757" w:type="pct"/>
          </w:tcPr>
          <w:p w14:paraId="3C6EF39A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Добро как высшая моральная ценность. Диалектика добра и зла. Добродетель и порок.</w:t>
            </w:r>
          </w:p>
        </w:tc>
        <w:tc>
          <w:tcPr>
            <w:tcW w:w="518" w:type="pct"/>
          </w:tcPr>
          <w:p w14:paraId="07842E32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74ECE012" w14:textId="77777777" w:rsidR="0081420C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723" w:type="pct"/>
          </w:tcPr>
          <w:p w14:paraId="3E5CFD50" w14:textId="77777777" w:rsidR="0081420C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81420C" w:rsidRPr="00802F39" w14:paraId="5B5DE592" w14:textId="77777777" w:rsidTr="00F12158">
        <w:trPr>
          <w:trHeight w:val="200"/>
        </w:trPr>
        <w:tc>
          <w:tcPr>
            <w:tcW w:w="415" w:type="pct"/>
          </w:tcPr>
          <w:p w14:paraId="02D91D33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4.</w:t>
            </w:r>
          </w:p>
        </w:tc>
        <w:tc>
          <w:tcPr>
            <w:tcW w:w="2757" w:type="pct"/>
          </w:tcPr>
          <w:p w14:paraId="5E41D936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Нравственные ценности дружбы,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любви,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семьи.</w:t>
            </w:r>
          </w:p>
        </w:tc>
        <w:tc>
          <w:tcPr>
            <w:tcW w:w="518" w:type="pct"/>
          </w:tcPr>
          <w:p w14:paraId="1F36C27D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87" w:type="pct"/>
          </w:tcPr>
          <w:p w14:paraId="12D00609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,5</w:t>
            </w:r>
          </w:p>
        </w:tc>
        <w:tc>
          <w:tcPr>
            <w:tcW w:w="723" w:type="pct"/>
          </w:tcPr>
          <w:p w14:paraId="51844BD4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0,5</w:t>
            </w:r>
          </w:p>
        </w:tc>
      </w:tr>
      <w:tr w:rsidR="0081420C" w:rsidRPr="00802F39" w14:paraId="03E88874" w14:textId="77777777" w:rsidTr="00F12158">
        <w:trPr>
          <w:trHeight w:val="200"/>
        </w:trPr>
        <w:tc>
          <w:tcPr>
            <w:tcW w:w="415" w:type="pct"/>
          </w:tcPr>
          <w:p w14:paraId="3C3CFEE9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2757" w:type="pct"/>
          </w:tcPr>
          <w:p w14:paraId="0B0C0791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Товарищество и дружба.</w:t>
            </w:r>
          </w:p>
          <w:p w14:paraId="678AEDC3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Их нравственный смысл и важнейшие ценности. Юношеский идеал дружбы.</w:t>
            </w:r>
          </w:p>
        </w:tc>
        <w:tc>
          <w:tcPr>
            <w:tcW w:w="518" w:type="pct"/>
          </w:tcPr>
          <w:p w14:paraId="57D0327F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692E181D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723" w:type="pct"/>
          </w:tcPr>
          <w:p w14:paraId="285FF28B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81420C" w:rsidRPr="00802F39" w14:paraId="29526CA8" w14:textId="77777777" w:rsidTr="00F12158">
        <w:trPr>
          <w:trHeight w:val="200"/>
        </w:trPr>
        <w:tc>
          <w:tcPr>
            <w:tcW w:w="415" w:type="pct"/>
          </w:tcPr>
          <w:p w14:paraId="0AC78856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2757" w:type="pct"/>
          </w:tcPr>
          <w:p w14:paraId="23C5F594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Моральная ценность семьи.</w:t>
            </w:r>
          </w:p>
          <w:p w14:paraId="7C6AFA4A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Современная семья: особенности нравственных проблем.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Родители и дети. Взаимоотношение поколений.</w:t>
            </w:r>
          </w:p>
        </w:tc>
        <w:tc>
          <w:tcPr>
            <w:tcW w:w="518" w:type="pct"/>
          </w:tcPr>
          <w:p w14:paraId="2F10ECAF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3754BC88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48D187C5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1420C" w:rsidRPr="00802F39" w14:paraId="1C5A24B1" w14:textId="77777777" w:rsidTr="00F12158">
        <w:trPr>
          <w:trHeight w:val="200"/>
        </w:trPr>
        <w:tc>
          <w:tcPr>
            <w:tcW w:w="415" w:type="pct"/>
          </w:tcPr>
          <w:p w14:paraId="5A1F2592" w14:textId="77777777" w:rsidR="0081420C" w:rsidRPr="00802F39" w:rsidRDefault="003553D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2757" w:type="pct"/>
          </w:tcPr>
          <w:p w14:paraId="77F1493F" w14:textId="77777777" w:rsidR="0081420C" w:rsidRPr="00802F39" w:rsidRDefault="0081420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Этикет.</w:t>
            </w:r>
          </w:p>
        </w:tc>
        <w:tc>
          <w:tcPr>
            <w:tcW w:w="518" w:type="pct"/>
          </w:tcPr>
          <w:p w14:paraId="7E93F5B6" w14:textId="77777777" w:rsidR="0081420C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28</w:t>
            </w:r>
          </w:p>
        </w:tc>
        <w:tc>
          <w:tcPr>
            <w:tcW w:w="587" w:type="pct"/>
          </w:tcPr>
          <w:p w14:paraId="0D4642D4" w14:textId="77777777" w:rsidR="0081420C" w:rsidRPr="00802F39" w:rsidRDefault="00C92665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723" w:type="pct"/>
          </w:tcPr>
          <w:p w14:paraId="5B7E6E4B" w14:textId="77777777" w:rsidR="0081420C" w:rsidRPr="00802F39" w:rsidRDefault="00C92665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11</w:t>
            </w:r>
          </w:p>
        </w:tc>
      </w:tr>
      <w:tr w:rsidR="0081420C" w:rsidRPr="00802F39" w14:paraId="507D09F0" w14:textId="77777777" w:rsidTr="00F12158">
        <w:trPr>
          <w:trHeight w:val="200"/>
        </w:trPr>
        <w:tc>
          <w:tcPr>
            <w:tcW w:w="415" w:type="pct"/>
          </w:tcPr>
          <w:p w14:paraId="493E4DED" w14:textId="77777777" w:rsidR="0081420C" w:rsidRPr="00802F39" w:rsidRDefault="003553D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81420C"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2757" w:type="pct"/>
          </w:tcPr>
          <w:p w14:paraId="76405CB4" w14:textId="77777777" w:rsidR="0081420C" w:rsidRPr="00802F39" w:rsidRDefault="003553DC" w:rsidP="003553DC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53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Основные понятия об этикете.  Понятие о культуре человека. Значение этикета. </w:t>
            </w:r>
          </w:p>
        </w:tc>
        <w:tc>
          <w:tcPr>
            <w:tcW w:w="518" w:type="pct"/>
          </w:tcPr>
          <w:p w14:paraId="1E315CE7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66C5D8F7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4F216DC5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1420C" w:rsidRPr="00802F39" w14:paraId="5D684253" w14:textId="77777777" w:rsidTr="00F12158">
        <w:trPr>
          <w:trHeight w:val="200"/>
        </w:trPr>
        <w:tc>
          <w:tcPr>
            <w:tcW w:w="415" w:type="pct"/>
          </w:tcPr>
          <w:p w14:paraId="67F32130" w14:textId="77777777" w:rsidR="0081420C" w:rsidRPr="00802F39" w:rsidRDefault="003553D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81420C"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.2</w:t>
            </w:r>
          </w:p>
        </w:tc>
        <w:tc>
          <w:tcPr>
            <w:tcW w:w="2757" w:type="pct"/>
          </w:tcPr>
          <w:p w14:paraId="754D28F1" w14:textId="77777777" w:rsidR="0081420C" w:rsidRPr="00802F39" w:rsidRDefault="003553DC" w:rsidP="00807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6B6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История европейского этикета. «Дисциплина </w:t>
            </w:r>
            <w:proofErr w:type="spellStart"/>
            <w:r w:rsidRPr="00016B6C">
              <w:rPr>
                <w:rFonts w:ascii="Times New Roman" w:eastAsia="Times New Roman" w:hAnsi="Times New Roman" w:cs="Times New Roman"/>
                <w:sz w:val="28"/>
                <w:szCs w:val="28"/>
              </w:rPr>
              <w:t>клерикалис</w:t>
            </w:r>
            <w:proofErr w:type="spellEnd"/>
            <w:r w:rsidRPr="00016B6C">
              <w:rPr>
                <w:rFonts w:ascii="Times New Roman" w:eastAsia="Times New Roman" w:hAnsi="Times New Roman" w:cs="Times New Roman"/>
                <w:sz w:val="28"/>
                <w:szCs w:val="28"/>
              </w:rPr>
              <w:t>». Кодекс рыцарской чести.</w:t>
            </w:r>
          </w:p>
        </w:tc>
        <w:tc>
          <w:tcPr>
            <w:tcW w:w="518" w:type="pct"/>
          </w:tcPr>
          <w:p w14:paraId="2C28A515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2E51D01A" w14:textId="77777777" w:rsidR="0081420C" w:rsidRPr="00802F39" w:rsidRDefault="00F12158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13A93523" w14:textId="77777777" w:rsidR="0081420C" w:rsidRPr="00802F39" w:rsidRDefault="0081420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1420C" w:rsidRPr="00802F39" w14:paraId="376C773B" w14:textId="77777777" w:rsidTr="00F12158">
        <w:trPr>
          <w:trHeight w:val="200"/>
        </w:trPr>
        <w:tc>
          <w:tcPr>
            <w:tcW w:w="415" w:type="pct"/>
          </w:tcPr>
          <w:p w14:paraId="03C5565A" w14:textId="77777777" w:rsidR="0081420C" w:rsidRPr="00802F39" w:rsidRDefault="003553DC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81420C"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.3</w:t>
            </w:r>
          </w:p>
        </w:tc>
        <w:tc>
          <w:tcPr>
            <w:tcW w:w="2757" w:type="pct"/>
          </w:tcPr>
          <w:p w14:paraId="448E7943" w14:textId="77777777" w:rsidR="0081420C" w:rsidRPr="00802F39" w:rsidRDefault="003553DC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553DC">
              <w:rPr>
                <w:rFonts w:ascii="Times New Roman" w:eastAsia="Times New Roman" w:hAnsi="Times New Roman" w:cs="Times New Roman"/>
                <w:sz w:val="28"/>
                <w:szCs w:val="28"/>
              </w:rPr>
              <w:t>Появление и развитие этикета в России. Допетровская Русь. «Поучение Владимира Мономаха» (12 в.), «Домострой»  (16 в.); этикет во времена Петра I «Юности честное зерцало, или показания к житейскому обхождению» (18 в.).</w:t>
            </w:r>
          </w:p>
        </w:tc>
        <w:tc>
          <w:tcPr>
            <w:tcW w:w="518" w:type="pct"/>
          </w:tcPr>
          <w:p w14:paraId="28CECC85" w14:textId="77777777" w:rsidR="0081420C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" w:type="pct"/>
          </w:tcPr>
          <w:p w14:paraId="2088C13E" w14:textId="77777777" w:rsidR="0081420C" w:rsidRPr="00802F39" w:rsidRDefault="00F12158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396A2078" w14:textId="77777777" w:rsidR="0081420C" w:rsidRPr="00802F39" w:rsidRDefault="00634C93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81420C" w:rsidRPr="00802F39" w14:paraId="357493BD" w14:textId="77777777" w:rsidTr="00F12158">
        <w:trPr>
          <w:trHeight w:val="200"/>
        </w:trPr>
        <w:tc>
          <w:tcPr>
            <w:tcW w:w="415" w:type="pct"/>
          </w:tcPr>
          <w:p w14:paraId="5726F1E4" w14:textId="77777777" w:rsidR="0081420C" w:rsidRPr="00802F39" w:rsidRDefault="00F12158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81420C"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.4</w:t>
            </w:r>
          </w:p>
        </w:tc>
        <w:tc>
          <w:tcPr>
            <w:tcW w:w="2757" w:type="pct"/>
          </w:tcPr>
          <w:p w14:paraId="0C1AA168" w14:textId="77777777" w:rsidR="0081420C" w:rsidRPr="00802F39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>Воинский этикет и культура общения военнослужащих. Исторические корни.</w:t>
            </w:r>
          </w:p>
        </w:tc>
        <w:tc>
          <w:tcPr>
            <w:tcW w:w="518" w:type="pct"/>
          </w:tcPr>
          <w:p w14:paraId="74AEC3A2" w14:textId="77777777" w:rsidR="0081420C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" w:type="pct"/>
          </w:tcPr>
          <w:p w14:paraId="6F94082C" w14:textId="77777777" w:rsidR="0081420C" w:rsidRPr="00802F39" w:rsidRDefault="00C92665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1D0A7699" w14:textId="77777777" w:rsidR="0081420C" w:rsidRPr="00802F39" w:rsidRDefault="00C92665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12158" w:rsidRPr="00802F39" w14:paraId="3499CB57" w14:textId="77777777" w:rsidTr="00F12158">
        <w:trPr>
          <w:trHeight w:val="200"/>
        </w:trPr>
        <w:tc>
          <w:tcPr>
            <w:tcW w:w="415" w:type="pct"/>
          </w:tcPr>
          <w:p w14:paraId="5454906D" w14:textId="77777777" w:rsidR="00F12158" w:rsidRDefault="00F12158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5.5</w:t>
            </w:r>
          </w:p>
        </w:tc>
        <w:tc>
          <w:tcPr>
            <w:tcW w:w="2757" w:type="pct"/>
          </w:tcPr>
          <w:p w14:paraId="4B358C79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Кадетские корпуса в России.  «Общие правила этикета для кадетских корпусов, которыми должны руководствоваться кадеты и гардемарины».  Заповеди товарищества.  Кодекс кадетской чести. </w:t>
            </w:r>
          </w:p>
        </w:tc>
        <w:tc>
          <w:tcPr>
            <w:tcW w:w="518" w:type="pct"/>
          </w:tcPr>
          <w:p w14:paraId="605AE6DB" w14:textId="77777777" w:rsidR="00F12158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7" w:type="pct"/>
          </w:tcPr>
          <w:p w14:paraId="1A5744CA" w14:textId="77777777" w:rsidR="00F12158" w:rsidRPr="00802F39" w:rsidRDefault="00634C93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3" w:type="pct"/>
          </w:tcPr>
          <w:p w14:paraId="20F6BC12" w14:textId="77777777" w:rsidR="00F12158" w:rsidRPr="00802F39" w:rsidRDefault="00634C93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12158" w:rsidRPr="00802F39" w14:paraId="5CF25ED7" w14:textId="77777777" w:rsidTr="00F12158">
        <w:trPr>
          <w:trHeight w:val="200"/>
        </w:trPr>
        <w:tc>
          <w:tcPr>
            <w:tcW w:w="415" w:type="pct"/>
          </w:tcPr>
          <w:p w14:paraId="0B1AA96B" w14:textId="77777777" w:rsidR="00F12158" w:rsidRDefault="00F12158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5.6</w:t>
            </w:r>
          </w:p>
        </w:tc>
        <w:tc>
          <w:tcPr>
            <w:tcW w:w="2757" w:type="pct"/>
          </w:tcPr>
          <w:p w14:paraId="18E21510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>Этикет российского офицера.</w:t>
            </w:r>
          </w:p>
        </w:tc>
        <w:tc>
          <w:tcPr>
            <w:tcW w:w="518" w:type="pct"/>
          </w:tcPr>
          <w:p w14:paraId="344EBA37" w14:textId="77777777" w:rsidR="00F12158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" w:type="pct"/>
          </w:tcPr>
          <w:p w14:paraId="4B4A9AAF" w14:textId="77777777" w:rsidR="00F12158" w:rsidRPr="00802F39" w:rsidRDefault="00634C93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3" w:type="pct"/>
          </w:tcPr>
          <w:p w14:paraId="081D0917" w14:textId="77777777" w:rsidR="00F12158" w:rsidRPr="00802F39" w:rsidRDefault="00F12158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12158" w:rsidRPr="00802F39" w14:paraId="05FD6E56" w14:textId="77777777" w:rsidTr="00F12158">
        <w:trPr>
          <w:trHeight w:val="200"/>
        </w:trPr>
        <w:tc>
          <w:tcPr>
            <w:tcW w:w="415" w:type="pct"/>
          </w:tcPr>
          <w:p w14:paraId="592D53BE" w14:textId="77777777" w:rsidR="00F12158" w:rsidRDefault="00F12158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5.7</w:t>
            </w:r>
          </w:p>
        </w:tc>
        <w:tc>
          <w:tcPr>
            <w:tcW w:w="2757" w:type="pct"/>
          </w:tcPr>
          <w:p w14:paraId="3AF2809B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Этикет и культура общения  кадет. </w:t>
            </w:r>
          </w:p>
        </w:tc>
        <w:tc>
          <w:tcPr>
            <w:tcW w:w="518" w:type="pct"/>
          </w:tcPr>
          <w:p w14:paraId="043C9952" w14:textId="77777777" w:rsidR="00F12158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" w:type="pct"/>
          </w:tcPr>
          <w:p w14:paraId="23D29E8E" w14:textId="77777777" w:rsidR="00F12158" w:rsidRPr="00802F39" w:rsidRDefault="00634C93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6219772A" w14:textId="77777777" w:rsidR="00F12158" w:rsidRPr="00802F39" w:rsidRDefault="00634C93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12158" w:rsidRPr="00802F39" w14:paraId="52095808" w14:textId="77777777" w:rsidTr="00F12158">
        <w:trPr>
          <w:trHeight w:val="200"/>
        </w:trPr>
        <w:tc>
          <w:tcPr>
            <w:tcW w:w="415" w:type="pct"/>
          </w:tcPr>
          <w:p w14:paraId="667E982E" w14:textId="77777777" w:rsidR="00F12158" w:rsidRDefault="00F12158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5.8</w:t>
            </w:r>
          </w:p>
        </w:tc>
        <w:tc>
          <w:tcPr>
            <w:tcW w:w="2757" w:type="pct"/>
          </w:tcPr>
          <w:p w14:paraId="21A10CBB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Мода и стиль. Одежда и внешний вид.  Цвета в одежде.  </w:t>
            </w:r>
            <w:proofErr w:type="spellStart"/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>Дресскод</w:t>
            </w:r>
            <w:proofErr w:type="spellEnd"/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>.  Имидж.  Кадетская  форма.</w:t>
            </w:r>
          </w:p>
        </w:tc>
        <w:tc>
          <w:tcPr>
            <w:tcW w:w="518" w:type="pct"/>
          </w:tcPr>
          <w:p w14:paraId="3A722A9D" w14:textId="77777777" w:rsidR="00F12158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" w:type="pct"/>
          </w:tcPr>
          <w:p w14:paraId="48D9AA38" w14:textId="77777777" w:rsidR="00F12158" w:rsidRPr="00802F39" w:rsidRDefault="00634C93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6163F05F" w14:textId="77777777" w:rsidR="00F12158" w:rsidRPr="00802F39" w:rsidRDefault="00634C93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12158" w:rsidRPr="00802F39" w14:paraId="75F1F286" w14:textId="77777777" w:rsidTr="00F12158">
        <w:trPr>
          <w:trHeight w:val="200"/>
        </w:trPr>
        <w:tc>
          <w:tcPr>
            <w:tcW w:w="415" w:type="pct"/>
          </w:tcPr>
          <w:p w14:paraId="4B831DD9" w14:textId="77777777" w:rsidR="00F12158" w:rsidRDefault="00F12158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5.9</w:t>
            </w:r>
          </w:p>
        </w:tc>
        <w:tc>
          <w:tcPr>
            <w:tcW w:w="2757" w:type="pct"/>
          </w:tcPr>
          <w:p w14:paraId="001CD9BD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>Этикет повседневной жизни.  Поведение на улице. Поведение в общественных местах  ( в театре,  кино,  на  концерте,  на  выставке и т. д.).</w:t>
            </w:r>
          </w:p>
        </w:tc>
        <w:tc>
          <w:tcPr>
            <w:tcW w:w="518" w:type="pct"/>
          </w:tcPr>
          <w:p w14:paraId="6DD9DB35" w14:textId="77777777" w:rsidR="00F12158" w:rsidRPr="00802F39" w:rsidRDefault="00634C93" w:rsidP="00807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59BB7F42" w14:textId="77777777" w:rsidR="00F12158" w:rsidRPr="00802F39" w:rsidRDefault="00634C93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723" w:type="pct"/>
          </w:tcPr>
          <w:p w14:paraId="090DEAB6" w14:textId="77777777" w:rsidR="00F12158" w:rsidRPr="00802F39" w:rsidRDefault="00634C93" w:rsidP="00F84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F12158" w:rsidRPr="00802F39" w14:paraId="7CAA1EC4" w14:textId="77777777" w:rsidTr="00F12158">
        <w:trPr>
          <w:trHeight w:val="200"/>
        </w:trPr>
        <w:tc>
          <w:tcPr>
            <w:tcW w:w="415" w:type="pct"/>
          </w:tcPr>
          <w:p w14:paraId="5DF1F78A" w14:textId="77777777" w:rsidR="00F12158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5.10</w:t>
            </w:r>
          </w:p>
        </w:tc>
        <w:tc>
          <w:tcPr>
            <w:tcW w:w="2757" w:type="pct"/>
          </w:tcPr>
          <w:p w14:paraId="26B24286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Столовый этикет. Общие принципы сервировки стола: исторические корни и современный смысл столового этикета. </w:t>
            </w:r>
          </w:p>
        </w:tc>
        <w:tc>
          <w:tcPr>
            <w:tcW w:w="518" w:type="pct"/>
          </w:tcPr>
          <w:p w14:paraId="1FAEDCE8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125D7C09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723" w:type="pct"/>
          </w:tcPr>
          <w:p w14:paraId="276C3140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F12158" w:rsidRPr="00802F39" w14:paraId="1AD57C31" w14:textId="77777777" w:rsidTr="00F12158">
        <w:trPr>
          <w:trHeight w:val="200"/>
        </w:trPr>
        <w:tc>
          <w:tcPr>
            <w:tcW w:w="415" w:type="pct"/>
          </w:tcPr>
          <w:p w14:paraId="256B4016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5.11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14:paraId="1E8661A3" w14:textId="77777777" w:rsidR="00F12158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5.12</w:t>
            </w:r>
          </w:p>
        </w:tc>
        <w:tc>
          <w:tcPr>
            <w:tcW w:w="2757" w:type="pct"/>
          </w:tcPr>
          <w:p w14:paraId="245C754C" w14:textId="77777777" w:rsidR="00F12158" w:rsidRPr="00802F39" w:rsidRDefault="00F12158" w:rsidP="00F1215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Атрибуты сервировки:</w:t>
            </w:r>
          </w:p>
          <w:p w14:paraId="0A0C983D" w14:textId="77777777" w:rsidR="00F12158" w:rsidRPr="00802F39" w:rsidRDefault="00F12158" w:rsidP="00F1215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- посуда;</w:t>
            </w:r>
          </w:p>
          <w:p w14:paraId="20391568" w14:textId="77777777" w:rsidR="00F12158" w:rsidRPr="00802F39" w:rsidRDefault="00F12158" w:rsidP="00F1215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- столовые приборы;</w:t>
            </w:r>
          </w:p>
          <w:p w14:paraId="48F707EE" w14:textId="77777777" w:rsidR="00F12158" w:rsidRPr="00F12158" w:rsidRDefault="00F12158" w:rsidP="00F1215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столовое бельё.</w:t>
            </w:r>
          </w:p>
        </w:tc>
        <w:tc>
          <w:tcPr>
            <w:tcW w:w="518" w:type="pct"/>
          </w:tcPr>
          <w:p w14:paraId="47F8046F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14:paraId="10CF0166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  <w:p w14:paraId="70756F2F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  <w:p w14:paraId="643742B3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3706CB22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1,5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14:paraId="1AABA5BB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  <w:p w14:paraId="4601AA42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  <w:p w14:paraId="48ED9013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23" w:type="pct"/>
          </w:tcPr>
          <w:p w14:paraId="5CBD0A88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1,5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:</w:t>
            </w:r>
          </w:p>
          <w:p w14:paraId="5B49F73E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  <w:p w14:paraId="3F9EFEAF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  <w:p w14:paraId="519D4E66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34C93" w:rsidRPr="00802F39" w14:paraId="73F37BCE" w14:textId="77777777" w:rsidTr="00F12158">
        <w:trPr>
          <w:trHeight w:val="200"/>
        </w:trPr>
        <w:tc>
          <w:tcPr>
            <w:tcW w:w="415" w:type="pct"/>
          </w:tcPr>
          <w:p w14:paraId="0B0A352D" w14:textId="77777777" w:rsidR="00634C93" w:rsidRDefault="00634C93" w:rsidP="00634C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5.13</w:t>
            </w:r>
          </w:p>
        </w:tc>
        <w:tc>
          <w:tcPr>
            <w:tcW w:w="2757" w:type="pct"/>
          </w:tcPr>
          <w:p w14:paraId="21A6BCDE" w14:textId="77777777" w:rsidR="00634C93" w:rsidRPr="00F12158" w:rsidRDefault="00634C93" w:rsidP="00634C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>Цветочный  этикет.</w:t>
            </w:r>
          </w:p>
          <w:p w14:paraId="14A848FF" w14:textId="77777777" w:rsidR="00634C93" w:rsidRPr="00F12158" w:rsidRDefault="00634C93" w:rsidP="00634C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8" w:type="pct"/>
          </w:tcPr>
          <w:p w14:paraId="170528E5" w14:textId="77777777" w:rsidR="00634C93" w:rsidRPr="00802F39" w:rsidRDefault="00634C93" w:rsidP="00634C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3BFE8CE4" w14:textId="77777777" w:rsidR="00634C93" w:rsidRDefault="00634C93" w:rsidP="00634C93">
            <w:pPr>
              <w:jc w:val="center"/>
            </w:pPr>
            <w:r w:rsidRPr="005A1D8B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723" w:type="pct"/>
          </w:tcPr>
          <w:p w14:paraId="2F6FED68" w14:textId="77777777" w:rsidR="00634C93" w:rsidRDefault="00634C93" w:rsidP="00634C93">
            <w:pPr>
              <w:jc w:val="center"/>
            </w:pPr>
            <w:r w:rsidRPr="00802D1F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634C93" w:rsidRPr="00802F39" w14:paraId="6F813494" w14:textId="77777777" w:rsidTr="00F12158">
        <w:trPr>
          <w:trHeight w:val="200"/>
        </w:trPr>
        <w:tc>
          <w:tcPr>
            <w:tcW w:w="415" w:type="pct"/>
          </w:tcPr>
          <w:p w14:paraId="5EE1838C" w14:textId="77777777" w:rsidR="00634C93" w:rsidRDefault="00634C93" w:rsidP="00634C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5.14</w:t>
            </w:r>
          </w:p>
        </w:tc>
        <w:tc>
          <w:tcPr>
            <w:tcW w:w="2757" w:type="pct"/>
          </w:tcPr>
          <w:p w14:paraId="0C80797D" w14:textId="77777777" w:rsidR="00634C93" w:rsidRPr="00F12158" w:rsidRDefault="00634C93" w:rsidP="00634C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>Подарочный  этикет.</w:t>
            </w:r>
          </w:p>
          <w:p w14:paraId="37C16BE7" w14:textId="77777777" w:rsidR="00634C93" w:rsidRPr="00F12158" w:rsidRDefault="00634C93" w:rsidP="00634C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8" w:type="pct"/>
          </w:tcPr>
          <w:p w14:paraId="12555F4D" w14:textId="77777777" w:rsidR="00634C93" w:rsidRPr="00802F39" w:rsidRDefault="00634C93" w:rsidP="00634C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7035D367" w14:textId="77777777" w:rsidR="00634C93" w:rsidRDefault="00634C93" w:rsidP="00634C93">
            <w:pPr>
              <w:jc w:val="center"/>
            </w:pPr>
            <w:r w:rsidRPr="005A1D8B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723" w:type="pct"/>
          </w:tcPr>
          <w:p w14:paraId="5BFC0CBA" w14:textId="77777777" w:rsidR="00634C93" w:rsidRDefault="00634C93" w:rsidP="00634C93">
            <w:pPr>
              <w:jc w:val="center"/>
            </w:pPr>
            <w:r w:rsidRPr="00802D1F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F12158" w:rsidRPr="00802F39" w14:paraId="64E7DBD7" w14:textId="77777777" w:rsidTr="00F12158">
        <w:trPr>
          <w:trHeight w:val="200"/>
        </w:trPr>
        <w:tc>
          <w:tcPr>
            <w:tcW w:w="415" w:type="pct"/>
          </w:tcPr>
          <w:p w14:paraId="4ACAF904" w14:textId="77777777" w:rsidR="00F12158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5.15</w:t>
            </w:r>
          </w:p>
        </w:tc>
        <w:tc>
          <w:tcPr>
            <w:tcW w:w="2757" w:type="pct"/>
          </w:tcPr>
          <w:p w14:paraId="67BFF3FB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>Деловой  этикет.</w:t>
            </w:r>
          </w:p>
          <w:p w14:paraId="49FFC2BE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8" w:type="pct"/>
          </w:tcPr>
          <w:p w14:paraId="73DED5B3" w14:textId="77777777" w:rsidR="00F12158" w:rsidRPr="00802F39" w:rsidRDefault="00634C93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46B93CB2" w14:textId="77777777" w:rsidR="00F12158" w:rsidRPr="00802F39" w:rsidRDefault="00634C93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23" w:type="pct"/>
          </w:tcPr>
          <w:p w14:paraId="4B5A5E7E" w14:textId="77777777" w:rsidR="00F12158" w:rsidRPr="00802F39" w:rsidRDefault="00634C93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Pr="00802F3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12158" w:rsidRPr="00802F39" w14:paraId="12AA6F6A" w14:textId="77777777" w:rsidTr="00F12158">
        <w:trPr>
          <w:trHeight w:val="200"/>
        </w:trPr>
        <w:tc>
          <w:tcPr>
            <w:tcW w:w="415" w:type="pct"/>
          </w:tcPr>
          <w:p w14:paraId="2DE9BFAB" w14:textId="77777777" w:rsidR="00F12158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5.16</w:t>
            </w:r>
          </w:p>
        </w:tc>
        <w:tc>
          <w:tcPr>
            <w:tcW w:w="2757" w:type="pct"/>
          </w:tcPr>
          <w:p w14:paraId="7B6AC08F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>Этикет в сети Интернет. Социальные сети. Мессенджеры.</w:t>
            </w:r>
          </w:p>
          <w:p w14:paraId="496A2C0E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8" w:type="pct"/>
          </w:tcPr>
          <w:p w14:paraId="0928E38A" w14:textId="77777777" w:rsidR="00F12158" w:rsidRPr="00802F39" w:rsidRDefault="00634C93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" w:type="pct"/>
          </w:tcPr>
          <w:p w14:paraId="00ADDF6E" w14:textId="77777777" w:rsidR="00F12158" w:rsidRPr="00802F39" w:rsidRDefault="00634C93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29613E94" w14:textId="77777777" w:rsidR="00F12158" w:rsidRPr="00802F39" w:rsidRDefault="00634C93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12158" w:rsidRPr="00802F39" w14:paraId="0C571821" w14:textId="77777777" w:rsidTr="00F12158">
        <w:trPr>
          <w:trHeight w:val="200"/>
        </w:trPr>
        <w:tc>
          <w:tcPr>
            <w:tcW w:w="415" w:type="pct"/>
          </w:tcPr>
          <w:p w14:paraId="2F80E49A" w14:textId="77777777" w:rsidR="00F12158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5.17</w:t>
            </w:r>
          </w:p>
        </w:tc>
        <w:tc>
          <w:tcPr>
            <w:tcW w:w="2757" w:type="pct"/>
          </w:tcPr>
          <w:p w14:paraId="7ECEB4C8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sz w:val="28"/>
                <w:szCs w:val="28"/>
              </w:rPr>
              <w:t>Этикет  в  подростковой  среде.</w:t>
            </w:r>
          </w:p>
          <w:p w14:paraId="5AFA5421" w14:textId="77777777" w:rsidR="00F12158" w:rsidRPr="00F12158" w:rsidRDefault="00F12158" w:rsidP="00F121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8" w:type="pct"/>
          </w:tcPr>
          <w:p w14:paraId="507A54C6" w14:textId="77777777" w:rsidR="00F12158" w:rsidRPr="00802F39" w:rsidRDefault="00634C93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7" w:type="pct"/>
          </w:tcPr>
          <w:p w14:paraId="00130128" w14:textId="77777777" w:rsidR="00F12158" w:rsidRPr="00802F39" w:rsidRDefault="00634C93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74200B1C" w14:textId="77777777" w:rsidR="00F12158" w:rsidRPr="00802F39" w:rsidRDefault="00634C93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12158" w:rsidRPr="00802F39" w14:paraId="50CA673E" w14:textId="77777777" w:rsidTr="00F12158">
        <w:trPr>
          <w:trHeight w:val="200"/>
        </w:trPr>
        <w:tc>
          <w:tcPr>
            <w:tcW w:w="415" w:type="pct"/>
          </w:tcPr>
          <w:p w14:paraId="04455AEC" w14:textId="77777777" w:rsidR="00F12158" w:rsidRPr="00F12158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6. </w:t>
            </w:r>
          </w:p>
        </w:tc>
        <w:tc>
          <w:tcPr>
            <w:tcW w:w="2757" w:type="pct"/>
          </w:tcPr>
          <w:p w14:paraId="73BDB44C" w14:textId="77777777" w:rsidR="00F12158" w:rsidRPr="00802F39" w:rsidRDefault="00F12158" w:rsidP="00F121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2F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Итоговое занятие.</w:t>
            </w:r>
          </w:p>
        </w:tc>
        <w:tc>
          <w:tcPr>
            <w:tcW w:w="518" w:type="pct"/>
          </w:tcPr>
          <w:p w14:paraId="4FBABA06" w14:textId="77777777" w:rsidR="00F12158" w:rsidRPr="00F12158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587" w:type="pct"/>
          </w:tcPr>
          <w:p w14:paraId="497F601B" w14:textId="77777777" w:rsidR="00F12158" w:rsidRPr="00F12158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F12158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723" w:type="pct"/>
          </w:tcPr>
          <w:p w14:paraId="3696C32D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12158" w:rsidRPr="00802F39" w14:paraId="08DA0DA8" w14:textId="77777777" w:rsidTr="00F12158">
        <w:trPr>
          <w:trHeight w:val="200"/>
        </w:trPr>
        <w:tc>
          <w:tcPr>
            <w:tcW w:w="415" w:type="pct"/>
          </w:tcPr>
          <w:p w14:paraId="7FE7A3D0" w14:textId="77777777" w:rsidR="00F12158" w:rsidRPr="00802F39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57" w:type="pct"/>
          </w:tcPr>
          <w:p w14:paraId="74847126" w14:textId="77777777" w:rsidR="00F12158" w:rsidRPr="004C1326" w:rsidRDefault="00F12158" w:rsidP="00F1215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C132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Итого:</w:t>
            </w:r>
          </w:p>
        </w:tc>
        <w:tc>
          <w:tcPr>
            <w:tcW w:w="518" w:type="pct"/>
          </w:tcPr>
          <w:p w14:paraId="17F5B21F" w14:textId="77777777" w:rsidR="00F12158" w:rsidRPr="004C1326" w:rsidRDefault="00F12158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C132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587" w:type="pct"/>
          </w:tcPr>
          <w:p w14:paraId="47BF17B8" w14:textId="77777777" w:rsidR="00F12158" w:rsidRPr="004C1326" w:rsidRDefault="00C92665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21,5</w:t>
            </w:r>
          </w:p>
        </w:tc>
        <w:tc>
          <w:tcPr>
            <w:tcW w:w="723" w:type="pct"/>
          </w:tcPr>
          <w:p w14:paraId="08FDBA20" w14:textId="77777777" w:rsidR="00F12158" w:rsidRPr="004C1326" w:rsidRDefault="00C92665" w:rsidP="00F121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12,5</w:t>
            </w:r>
          </w:p>
        </w:tc>
      </w:tr>
    </w:tbl>
    <w:p w14:paraId="304AAA11" w14:textId="77777777" w:rsidR="003553DC" w:rsidRPr="00016B6C" w:rsidRDefault="003553DC" w:rsidP="00355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B6B2551" w14:textId="77777777" w:rsidR="008D6A14" w:rsidRDefault="008D6A14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88377C9" w14:textId="77777777" w:rsidR="00985896" w:rsidRDefault="00985896" w:rsidP="009460C0">
      <w:pPr>
        <w:pStyle w:val="Style1"/>
        <w:widowControl/>
        <w:spacing w:line="240" w:lineRule="auto"/>
        <w:rPr>
          <w:b/>
          <w:sz w:val="28"/>
          <w:szCs w:val="28"/>
        </w:rPr>
      </w:pPr>
    </w:p>
    <w:p w14:paraId="069707F4" w14:textId="77777777" w:rsidR="00985896" w:rsidRDefault="00985896" w:rsidP="009460C0">
      <w:pPr>
        <w:pStyle w:val="Style1"/>
        <w:widowControl/>
        <w:spacing w:line="240" w:lineRule="auto"/>
        <w:rPr>
          <w:b/>
          <w:sz w:val="28"/>
          <w:szCs w:val="28"/>
        </w:rPr>
      </w:pPr>
    </w:p>
    <w:p w14:paraId="6B18DC60" w14:textId="77777777" w:rsidR="00634C93" w:rsidRDefault="00634C93" w:rsidP="009460C0">
      <w:pPr>
        <w:pStyle w:val="Style1"/>
        <w:widowControl/>
        <w:spacing w:line="240" w:lineRule="auto"/>
        <w:rPr>
          <w:b/>
          <w:sz w:val="28"/>
          <w:szCs w:val="28"/>
        </w:rPr>
      </w:pPr>
    </w:p>
    <w:p w14:paraId="33CB4CAE" w14:textId="77777777" w:rsidR="00634C93" w:rsidRDefault="00634C93" w:rsidP="009460C0">
      <w:pPr>
        <w:pStyle w:val="Style1"/>
        <w:widowControl/>
        <w:spacing w:line="240" w:lineRule="auto"/>
        <w:rPr>
          <w:b/>
          <w:sz w:val="28"/>
          <w:szCs w:val="28"/>
        </w:rPr>
      </w:pPr>
    </w:p>
    <w:p w14:paraId="19498827" w14:textId="77777777" w:rsidR="00634C93" w:rsidRDefault="00634C93" w:rsidP="009460C0">
      <w:pPr>
        <w:pStyle w:val="Style1"/>
        <w:widowControl/>
        <w:spacing w:line="240" w:lineRule="auto"/>
        <w:rPr>
          <w:b/>
          <w:sz w:val="28"/>
          <w:szCs w:val="28"/>
        </w:rPr>
      </w:pPr>
    </w:p>
    <w:p w14:paraId="34F90AF3" w14:textId="77777777" w:rsidR="00634C93" w:rsidRDefault="00634C93" w:rsidP="009460C0">
      <w:pPr>
        <w:pStyle w:val="Style1"/>
        <w:widowControl/>
        <w:spacing w:line="240" w:lineRule="auto"/>
        <w:rPr>
          <w:b/>
          <w:sz w:val="28"/>
          <w:szCs w:val="28"/>
        </w:rPr>
      </w:pPr>
    </w:p>
    <w:p w14:paraId="5125CA64" w14:textId="77777777" w:rsidR="00634C93" w:rsidRDefault="00634C93" w:rsidP="009460C0">
      <w:pPr>
        <w:pStyle w:val="Style1"/>
        <w:widowControl/>
        <w:spacing w:line="240" w:lineRule="auto"/>
        <w:rPr>
          <w:b/>
          <w:sz w:val="28"/>
          <w:szCs w:val="28"/>
        </w:rPr>
      </w:pPr>
    </w:p>
    <w:p w14:paraId="31D24E6C" w14:textId="77777777" w:rsidR="00985896" w:rsidRDefault="00985896" w:rsidP="009460C0">
      <w:pPr>
        <w:pStyle w:val="Style1"/>
        <w:widowControl/>
        <w:spacing w:line="240" w:lineRule="auto"/>
        <w:rPr>
          <w:b/>
          <w:sz w:val="28"/>
          <w:szCs w:val="28"/>
        </w:rPr>
      </w:pPr>
    </w:p>
    <w:p w14:paraId="6C1754E1" w14:textId="77777777" w:rsidR="00E35636" w:rsidRDefault="0026059C" w:rsidP="009460C0">
      <w:pPr>
        <w:pStyle w:val="Style1"/>
        <w:widowControl/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6.</w:t>
      </w:r>
      <w:r w:rsidR="00634C93">
        <w:rPr>
          <w:b/>
          <w:sz w:val="28"/>
          <w:szCs w:val="28"/>
        </w:rPr>
        <w:t xml:space="preserve"> </w:t>
      </w:r>
      <w:r w:rsidR="00E35636" w:rsidRPr="008F7C63">
        <w:rPr>
          <w:b/>
          <w:sz w:val="28"/>
          <w:szCs w:val="28"/>
        </w:rPr>
        <w:t>Список литературы</w:t>
      </w:r>
    </w:p>
    <w:p w14:paraId="56203F29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F7C63">
        <w:rPr>
          <w:rFonts w:ascii="Times New Roman" w:hAnsi="Times New Roman" w:cs="Times New Roman"/>
          <w:sz w:val="28"/>
          <w:szCs w:val="28"/>
        </w:rPr>
        <w:t>1. Андреев, В. Ф. Золотая книга этикета / В.Ф. Андреев. - М.: Вече, 2004. - 416 c.</w:t>
      </w:r>
    </w:p>
    <w:p w14:paraId="2E23F8D0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F7C63">
        <w:rPr>
          <w:rFonts w:ascii="Times New Roman" w:hAnsi="Times New Roman" w:cs="Times New Roman"/>
          <w:sz w:val="28"/>
          <w:szCs w:val="28"/>
        </w:rPr>
        <w:t>2. Бабина, Н. Секреты этикета / Н. Бабина. - М.: Русич, 2001. - 208 c.</w:t>
      </w:r>
    </w:p>
    <w:p w14:paraId="350D1323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8F7C63">
        <w:rPr>
          <w:rFonts w:ascii="Times New Roman" w:hAnsi="Times New Roman" w:cs="Times New Roman"/>
          <w:sz w:val="28"/>
          <w:szCs w:val="28"/>
        </w:rPr>
        <w:t>. Белоусова, Татьяна Вадимовна Всё про этикет. Полный свод правил светского и делового общения / Белоусова Татьяна Вадимовна. - М.: АСТ, 2015. - 622 c.</w:t>
      </w:r>
    </w:p>
    <w:p w14:paraId="51A3FBCF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8F7C63">
        <w:rPr>
          <w:rFonts w:ascii="Times New Roman" w:hAnsi="Times New Roman" w:cs="Times New Roman"/>
          <w:sz w:val="28"/>
          <w:szCs w:val="28"/>
        </w:rPr>
        <w:t>. Белоусова, Татьяна Этикет. Полный свод правил. Как вести себя в привычных и нестандартных ситуациях. / Татьяна Белоусова. - М.: АСТ, Астрель-СПб, 2011. - 288 c.</w:t>
      </w:r>
    </w:p>
    <w:p w14:paraId="1B0002BA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8F7C6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Дунцова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 xml:space="preserve">, К. Г. Этикет за столом / К.Г.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Дунцова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 xml:space="preserve">, Г.П.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Станкович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>. - М.: Экономика, 1990. - 871 c.</w:t>
      </w:r>
    </w:p>
    <w:p w14:paraId="6A755AD5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8F7C63">
        <w:rPr>
          <w:rFonts w:ascii="Times New Roman" w:hAnsi="Times New Roman" w:cs="Times New Roman"/>
          <w:sz w:val="28"/>
          <w:szCs w:val="28"/>
        </w:rPr>
        <w:t>. Захарова, Оксана Юрьевна Этикет деловой и общегражданский. История и современность. Руководство для воспитанных людей / Захарова Оксана Юрьевна. - М.: Центрполиграф, 2015. - 457 c.</w:t>
      </w:r>
    </w:p>
    <w:p w14:paraId="332A7F3D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8F7C63">
        <w:rPr>
          <w:rFonts w:ascii="Times New Roman" w:hAnsi="Times New Roman" w:cs="Times New Roman"/>
          <w:sz w:val="28"/>
          <w:szCs w:val="28"/>
        </w:rPr>
        <w:t>. Золотая книга хорошего тона. - М.: Русич, 2003. - 448 c.</w:t>
      </w:r>
    </w:p>
    <w:p w14:paraId="0060032F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8F7C6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Камычек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 xml:space="preserve">, Ян Вежливость на каждый день / Ян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Камычек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>. - М.: Знание, 1981. - 120 c.</w:t>
      </w:r>
    </w:p>
    <w:p w14:paraId="7E66C224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8F7C6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Камычек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 xml:space="preserve">, Ян Вежливость на каждый день / Ян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Камычек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>. - М.: Знание, 1976. - 128 c.</w:t>
      </w:r>
    </w:p>
    <w:p w14:paraId="4732D564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F7C6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F7C63">
        <w:rPr>
          <w:rFonts w:ascii="Times New Roman" w:hAnsi="Times New Roman" w:cs="Times New Roman"/>
          <w:sz w:val="28"/>
          <w:szCs w:val="28"/>
        </w:rPr>
        <w:t>. Кобзева, В. В. Этикет в вопросах и ответах / В.В. Кобзева. - М.: ФАИР-Пресс, 2003. - 288 c.</w:t>
      </w:r>
    </w:p>
    <w:p w14:paraId="04313E5D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8F7C63">
        <w:rPr>
          <w:rFonts w:ascii="Times New Roman" w:hAnsi="Times New Roman" w:cs="Times New Roman"/>
          <w:sz w:val="28"/>
          <w:szCs w:val="28"/>
        </w:rPr>
        <w:t>. Секреты хороших манер и поведения. - М.: ИНАРТ, 1995. - 400 c.</w:t>
      </w:r>
    </w:p>
    <w:p w14:paraId="703231E0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8F7C63">
        <w:rPr>
          <w:rFonts w:ascii="Times New Roman" w:hAnsi="Times New Roman" w:cs="Times New Roman"/>
          <w:sz w:val="28"/>
          <w:szCs w:val="28"/>
        </w:rPr>
        <w:t xml:space="preserve">. Сервировка и этикет. - М.: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Харвест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>, 1997. - 464 c.</w:t>
      </w:r>
    </w:p>
    <w:p w14:paraId="50B05223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F7C63">
        <w:rPr>
          <w:rFonts w:ascii="Times New Roman" w:hAnsi="Times New Roman" w:cs="Times New Roman"/>
          <w:sz w:val="28"/>
          <w:szCs w:val="28"/>
        </w:rPr>
        <w:t xml:space="preserve">26.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Формановская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 xml:space="preserve">, Н. И. Речевой этикет и культура общения / Н.И.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Формановская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>. - Москва: РГГУ, 1989. - 160 c.</w:t>
      </w:r>
    </w:p>
    <w:p w14:paraId="174BFAFC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Pr="008F7C63">
        <w:rPr>
          <w:rFonts w:ascii="Times New Roman" w:hAnsi="Times New Roman" w:cs="Times New Roman"/>
          <w:sz w:val="28"/>
          <w:szCs w:val="28"/>
        </w:rPr>
        <w:t xml:space="preserve">. Энциклопедия этикета. - М.: </w:t>
      </w:r>
      <w:proofErr w:type="spellStart"/>
      <w:r w:rsidRPr="008F7C63">
        <w:rPr>
          <w:rFonts w:ascii="Times New Roman" w:hAnsi="Times New Roman" w:cs="Times New Roman"/>
          <w:sz w:val="28"/>
          <w:szCs w:val="28"/>
        </w:rPr>
        <w:t>МиМ</w:t>
      </w:r>
      <w:proofErr w:type="spellEnd"/>
      <w:r w:rsidRPr="008F7C63">
        <w:rPr>
          <w:rFonts w:ascii="Times New Roman" w:hAnsi="Times New Roman" w:cs="Times New Roman"/>
          <w:sz w:val="28"/>
          <w:szCs w:val="28"/>
        </w:rPr>
        <w:t>-Экспресс, 1996. - 352 c.</w:t>
      </w:r>
    </w:p>
    <w:p w14:paraId="58E84919" w14:textId="77777777" w:rsidR="00E35636" w:rsidRPr="008F7C63" w:rsidRDefault="00E35636" w:rsidP="00E3563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8F7C63">
        <w:rPr>
          <w:rFonts w:ascii="Times New Roman" w:hAnsi="Times New Roman" w:cs="Times New Roman"/>
          <w:sz w:val="28"/>
          <w:szCs w:val="28"/>
        </w:rPr>
        <w:t>. Этикет в будни и праздники. - М.: Мир книги, 2002. - 352 c.</w:t>
      </w:r>
    </w:p>
    <w:p w14:paraId="62491CB8" w14:textId="77777777" w:rsidR="00E35636" w:rsidRPr="008F7C63" w:rsidRDefault="00E35636" w:rsidP="00E3563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29DFBA7A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701A8ED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5BA2DF7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2823A78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909C9FC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796B1D3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B30A700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4835914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DFD494E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8F2048A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7A4D563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99AF3BC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88532B0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8F65709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D75F0F3" w14:textId="77777777" w:rsidR="004E2587" w:rsidRDefault="004E2587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0A97DB5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1486404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131D070" w14:textId="77777777" w:rsidR="00E35636" w:rsidRDefault="00E35636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F160A24" w14:textId="77777777" w:rsidR="0000624B" w:rsidRDefault="0000624B" w:rsidP="000062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Приложение 1</w:t>
      </w:r>
    </w:p>
    <w:p w14:paraId="4B8FDC6C" w14:textId="77777777" w:rsidR="00F83CF0" w:rsidRPr="00802F39" w:rsidRDefault="00F83CF0" w:rsidP="00F83CF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sz w:val="28"/>
          <w:szCs w:val="28"/>
        </w:rPr>
        <w:t>Тема 5: Этикет</w:t>
      </w:r>
    </w:p>
    <w:p w14:paraId="6907F0CD" w14:textId="77777777" w:rsidR="00F83CF0" w:rsidRPr="00802F39" w:rsidRDefault="00F83CF0" w:rsidP="00F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1. Вы взяли у соседки кофемолку и нечаянно сломали. Что вы будете делать?</w:t>
      </w:r>
    </w:p>
    <w:p w14:paraId="70ADD2F1" w14:textId="77777777" w:rsidR="00F83CF0" w:rsidRPr="00802F39" w:rsidRDefault="00F83CF0" w:rsidP="00F83CF0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извинюсь перед ней (1)</w:t>
      </w:r>
    </w:p>
    <w:p w14:paraId="57826C06" w14:textId="77777777" w:rsidR="00F83CF0" w:rsidRPr="00802F39" w:rsidRDefault="00F83CF0" w:rsidP="00F83CF0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отдам ей деньги (3)</w:t>
      </w:r>
    </w:p>
    <w:p w14:paraId="4177016A" w14:textId="77777777" w:rsidR="00F83CF0" w:rsidRPr="00802F39" w:rsidRDefault="00F83CF0" w:rsidP="00F83CF0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куплю ей точно такую же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(5)</w:t>
      </w:r>
    </w:p>
    <w:p w14:paraId="0D7E142E" w14:textId="77777777" w:rsidR="00F83CF0" w:rsidRPr="00802F39" w:rsidRDefault="00F83CF0" w:rsidP="00F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2. Концерт, на который вы пришли, оказался весьма скверным. Вы решили уйти с него. Когда это лучше сделать?</w:t>
      </w:r>
    </w:p>
    <w:p w14:paraId="38D8E5EE" w14:textId="77777777" w:rsidR="00F83CF0" w:rsidRPr="00802F39" w:rsidRDefault="00F83CF0" w:rsidP="00F83CF0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сразу же (артистов надо воспитывать, чтобы не халтурили) (1)</w:t>
      </w:r>
    </w:p>
    <w:p w14:paraId="73F99E4B" w14:textId="77777777" w:rsidR="00F83CF0" w:rsidRPr="00802F39" w:rsidRDefault="00F83CF0" w:rsidP="00F83CF0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в антракте (5)</w:t>
      </w:r>
    </w:p>
    <w:p w14:paraId="4A3AA459" w14:textId="77777777" w:rsidR="00F83CF0" w:rsidRPr="00802F39" w:rsidRDefault="00F83CF0" w:rsidP="00F83CF0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по окончании любой песни (3)</w:t>
      </w:r>
    </w:p>
    <w:p w14:paraId="46BFC2F9" w14:textId="77777777" w:rsidR="00F83CF0" w:rsidRPr="00802F39" w:rsidRDefault="00F83CF0" w:rsidP="00F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3. Надо ли стучаться, входя в чей-то служебный кабинет?</w:t>
      </w:r>
    </w:p>
    <w:p w14:paraId="45A79FBA" w14:textId="77777777" w:rsidR="00F83CF0" w:rsidRPr="00802F39" w:rsidRDefault="00F83CF0" w:rsidP="00F83CF0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да, мало ли что хозяин делает (1)</w:t>
      </w:r>
    </w:p>
    <w:p w14:paraId="4AA7712B" w14:textId="77777777" w:rsidR="00F83CF0" w:rsidRPr="00802F39" w:rsidRDefault="00F83CF0" w:rsidP="00F83CF0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нет, поскольку на рабочем месте о приватности речь не идет (5)</w:t>
      </w:r>
    </w:p>
    <w:p w14:paraId="14AD6D38" w14:textId="77777777" w:rsidR="00F83CF0" w:rsidRPr="00802F39" w:rsidRDefault="00F83CF0" w:rsidP="00F83CF0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только в кабинет начальника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(3)</w:t>
      </w:r>
    </w:p>
    <w:p w14:paraId="5C43B4B7" w14:textId="77777777" w:rsidR="00F83CF0" w:rsidRPr="00802F39" w:rsidRDefault="00F83CF0" w:rsidP="00F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4.</w:t>
      </w:r>
      <w:r w:rsidR="008D6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Вас пригласили на деловой ужин. Произнесен тост. До то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softHyphen/>
        <w:t>го, как опустошить бокал, надо...</w:t>
      </w:r>
    </w:p>
    <w:p w14:paraId="2C78B33D" w14:textId="77777777" w:rsidR="00F83CF0" w:rsidRPr="00802F39" w:rsidRDefault="00F83CF0" w:rsidP="00F83CF0">
      <w:pPr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чокнуться с сидящими рядом (3)</w:t>
      </w:r>
    </w:p>
    <w:p w14:paraId="2D80EE13" w14:textId="77777777" w:rsidR="00F83CF0" w:rsidRPr="00802F39" w:rsidRDefault="00F83CF0" w:rsidP="00F83CF0">
      <w:pPr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чокнуться со всеми (1)</w:t>
      </w:r>
    </w:p>
    <w:p w14:paraId="463A0A3F" w14:textId="77777777" w:rsidR="00F83CF0" w:rsidRPr="00802F39" w:rsidRDefault="00F83CF0" w:rsidP="00F83CF0">
      <w:pPr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поднять бокал и обвести глазами присутствующих (5)</w:t>
      </w:r>
    </w:p>
    <w:p w14:paraId="3BA7E755" w14:textId="77777777" w:rsidR="00F83CF0" w:rsidRPr="00802F39" w:rsidRDefault="00F83CF0" w:rsidP="00F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5. Ваш собеседник чихнул несколько раз кряду, вы...</w:t>
      </w:r>
    </w:p>
    <w:p w14:paraId="3362768E" w14:textId="77777777" w:rsidR="00F83CF0" w:rsidRPr="00802F39" w:rsidRDefault="00F83CF0" w:rsidP="00F83CF0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промолчите (5)</w:t>
      </w:r>
    </w:p>
    <w:p w14:paraId="636AF4C9" w14:textId="77777777" w:rsidR="00F83CF0" w:rsidRPr="00802F39" w:rsidRDefault="00F83CF0" w:rsidP="00F83CF0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скажете ему один раз «Будь здоров(а)» (3)</w:t>
      </w:r>
    </w:p>
    <w:p w14:paraId="193D9CA3" w14:textId="77777777" w:rsidR="00F83CF0" w:rsidRPr="00802F39" w:rsidRDefault="00F83CF0" w:rsidP="00F83CF0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будете желать ему здоровья после каждого «чиха» (1)</w:t>
      </w:r>
    </w:p>
    <w:p w14:paraId="6BAED5FB" w14:textId="77777777" w:rsidR="00F83CF0" w:rsidRPr="00802F39" w:rsidRDefault="00F83CF0" w:rsidP="00F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6. Вы опоздали на рандеву минут на 15. Что будете делать?</w:t>
      </w:r>
    </w:p>
    <w:p w14:paraId="2D53E3F0" w14:textId="77777777" w:rsidR="00F83CF0" w:rsidRPr="00802F39" w:rsidRDefault="00F83CF0" w:rsidP="00F83CF0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ничего (5)</w:t>
      </w:r>
    </w:p>
    <w:p w14:paraId="065C3B71" w14:textId="77777777" w:rsidR="00F83CF0" w:rsidRPr="00802F39" w:rsidRDefault="00F83CF0" w:rsidP="00F83CF0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извинюсь (3)</w:t>
      </w:r>
    </w:p>
    <w:p w14:paraId="1B611BF2" w14:textId="77777777" w:rsidR="00F83CF0" w:rsidRPr="00802F39" w:rsidRDefault="00F83CF0" w:rsidP="00F83CF0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сошлюсь на веские причины (1)</w:t>
      </w:r>
    </w:p>
    <w:tbl>
      <w:tblPr>
        <w:tblW w:w="14100" w:type="dxa"/>
        <w:tblCellSpacing w:w="15" w:type="dxa"/>
        <w:tblInd w:w="-167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22"/>
        <w:gridCol w:w="4676"/>
        <w:gridCol w:w="4702"/>
      </w:tblGrid>
      <w:tr w:rsidR="00F83CF0" w:rsidRPr="00802F39" w14:paraId="3E55DF34" w14:textId="77777777" w:rsidTr="00F83CF0">
        <w:trPr>
          <w:tblCellSpacing w:w="15" w:type="dxa"/>
        </w:trPr>
        <w:tc>
          <w:tcPr>
            <w:tcW w:w="4677" w:type="dxa"/>
            <w:vAlign w:val="center"/>
            <w:hideMark/>
          </w:tcPr>
          <w:p w14:paraId="7779C7BC" w14:textId="77777777" w:rsidR="00F83CF0" w:rsidRPr="00802F39" w:rsidRDefault="00F83CF0" w:rsidP="00F83C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6" w:type="dxa"/>
            <w:vAlign w:val="center"/>
            <w:hideMark/>
          </w:tcPr>
          <w:p w14:paraId="15F079AD" w14:textId="77777777" w:rsidR="00F83CF0" w:rsidRPr="00802F39" w:rsidRDefault="00F83CF0" w:rsidP="00F83C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57" w:type="dxa"/>
            <w:vAlign w:val="center"/>
            <w:hideMark/>
          </w:tcPr>
          <w:p w14:paraId="4578976C" w14:textId="77777777" w:rsidR="00F83CF0" w:rsidRPr="00802F39" w:rsidRDefault="00F83CF0" w:rsidP="00F83C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7F60A6FA" w14:textId="77777777" w:rsidR="00F83CF0" w:rsidRPr="00802F39" w:rsidRDefault="00F83CF0" w:rsidP="00F83CF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9F2C3E6" w14:textId="77777777" w:rsidR="00F83CF0" w:rsidRPr="00802F39" w:rsidRDefault="00F83CF0" w:rsidP="00F83CF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sz w:val="28"/>
          <w:szCs w:val="28"/>
        </w:rPr>
        <w:t>Обработка</w:t>
      </w:r>
      <w:r w:rsidR="008D6A1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sz w:val="28"/>
          <w:szCs w:val="28"/>
        </w:rPr>
        <w:t xml:space="preserve">результатов: </w:t>
      </w:r>
    </w:p>
    <w:p w14:paraId="31522ACB" w14:textId="77777777" w:rsidR="0010351D" w:rsidRDefault="00F83CF0" w:rsidP="00F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От 5 до 14 баллов.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 Увы... Гордиться хорошим знанием этикета вам не приходится. Но это поправимо. Попросите друзей откровенно указывать вам на ваши промахи. Эта информация бесценна!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От 15 до 29 баллов.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 В плане этикета вы относитесь к большинству людей, которые более-менее знают азы хорошего тона. Но порой вы допускаете досадные ошибки в мелочах.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От 30 до 35 баллов.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 Браво! Ваши манеры безупречны. Вы с честью выходите из любой ситуации и оставляете благоприятное впечатление. Вы случайно не служите по дипломатической части?</w:t>
      </w:r>
    </w:p>
    <w:p w14:paraId="3840783A" w14:textId="77777777" w:rsidR="0010351D" w:rsidRDefault="0010351D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14:paraId="1C5111AE" w14:textId="77777777" w:rsidR="005533DF" w:rsidRPr="00F83CF0" w:rsidRDefault="005533DF" w:rsidP="0010351D">
      <w:pPr>
        <w:pStyle w:val="1"/>
        <w:jc w:val="right"/>
      </w:pPr>
      <w:bookmarkStart w:id="3" w:name="_Toc465078147"/>
      <w:r w:rsidRPr="00F83CF0">
        <w:lastRenderedPageBreak/>
        <w:t>П</w:t>
      </w:r>
      <w:r w:rsidR="00836DB0" w:rsidRPr="00F83CF0">
        <w:t xml:space="preserve">риложение </w:t>
      </w:r>
      <w:bookmarkEnd w:id="3"/>
      <w:r w:rsidR="00B06FD0">
        <w:t>2</w:t>
      </w:r>
    </w:p>
    <w:p w14:paraId="6D1FF40F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Тема 6: Итоговое занятие,</w:t>
      </w:r>
      <w:r w:rsidR="008D6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состоящее из двух</w:t>
      </w:r>
      <w:r w:rsidR="008D6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разделов</w:t>
      </w:r>
      <w:r w:rsidR="008D6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«Этика»</w:t>
      </w:r>
      <w:r w:rsidR="008D6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="008D6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«Этикет» - </w:t>
      </w:r>
      <w:r w:rsidRPr="00802F39">
        <w:rPr>
          <w:rFonts w:ascii="Times New Roman" w:eastAsia="Times New Roman" w:hAnsi="Times New Roman" w:cs="Times New Roman"/>
          <w:bCs/>
          <w:sz w:val="28"/>
          <w:szCs w:val="28"/>
        </w:rPr>
        <w:t>вопросы</w:t>
      </w:r>
      <w:r w:rsidR="008D6A1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Cs/>
          <w:sz w:val="28"/>
          <w:szCs w:val="28"/>
        </w:rPr>
        <w:t>для самоконтроля</w:t>
      </w:r>
    </w:p>
    <w:p w14:paraId="7DE2D7F6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sz w:val="28"/>
          <w:szCs w:val="28"/>
        </w:rPr>
        <w:t>Раздел</w:t>
      </w:r>
      <w:r w:rsidR="008D6A1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sz w:val="28"/>
          <w:szCs w:val="28"/>
        </w:rPr>
        <w:t>«Этика»:</w:t>
      </w:r>
    </w:p>
    <w:p w14:paraId="0283E398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1. Какой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греческий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философ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ввёл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понятие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«этика»?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(Аристотель)</w:t>
      </w:r>
    </w:p>
    <w:p w14:paraId="18BEEF0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2. Кто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ввёл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понятие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«мораль»?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(Цицерон)</w:t>
      </w:r>
    </w:p>
    <w:p w14:paraId="6FE38FFE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3. Нормы и правила поведения.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(Мораль)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0817EE93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4. Все хорошее в жизни людей, что отвечает их интересам, желаниям, мечтам.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(Добро)</w:t>
      </w:r>
    </w:p>
    <w:p w14:paraId="1928351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5. Сделанное добро, помощь другим.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(Благотворительность)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3688F22B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6. Действие, которое требует необычайного напряжения физических сил,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EBF3469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самопожертвования, риска для жизни.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(Подвиг)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484A8359" w14:textId="77777777" w:rsidR="005533DF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7.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Тот, который придерживается правил приличия, проявляет внимание, любезность.</w:t>
      </w:r>
      <w:r w:rsidR="008D6A14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</w:p>
    <w:p w14:paraId="6D9DDA0D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(Воспитанный)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5BC31411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8. Ощущение полного удовлетворения жизнью.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(Счастье)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65E5A704" w14:textId="77777777" w:rsidR="005533DF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9. Совокупность особенных черт человека, которые проявляются в его поведении; нрав.</w:t>
      </w:r>
      <w:r w:rsidR="008D6A14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</w:p>
    <w:p w14:paraId="3645324D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(Характер)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17A7726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10. То, что есть в каждом из нас особенного, неповторимого.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(Индивидуальность)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0DDC2592" w14:textId="77777777" w:rsidR="005533DF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11. Осознание и чувство моральной ответственности за свое поведение, свои поступки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519A1134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перед самим собой.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(Совесть)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1E92D67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12. Чувство смущения.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(Стыд)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0239DC76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13. Столкновение противоположных интересов, мыслей, взглядов.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(Конфликт)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00CB56D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14. Человек, связанный с кем-либо доверием, преданностью, общими взглядами; на него </w:t>
      </w:r>
    </w:p>
    <w:p w14:paraId="13CE2908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можно во всем положиться.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(Друг)</w:t>
      </w:r>
    </w:p>
    <w:p w14:paraId="6708DC9C" w14:textId="77777777" w:rsidR="005533DF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15. Человек, который совместно с кем-либо выполняет определенное дело, принимает </w:t>
      </w:r>
    </w:p>
    <w:p w14:paraId="5A04290A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участие в каких-либо действиях.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(Товарищ)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6CA744EA" w14:textId="77777777" w:rsidR="008D6A14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16. Слишком высокое мнение о себе, надменность, важничанье.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6A14">
        <w:rPr>
          <w:rFonts w:ascii="Times New Roman" w:eastAsia="Times New Roman" w:hAnsi="Times New Roman" w:cs="Times New Roman"/>
          <w:b/>
          <w:i/>
          <w:sz w:val="28"/>
          <w:szCs w:val="28"/>
        </w:rPr>
        <w:t>(Высокомерие)</w:t>
      </w:r>
    </w:p>
    <w:p w14:paraId="680BAE81" w14:textId="77777777" w:rsidR="005533DF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17. Чувство досады, раздражения, вызванное каким-либо преимуществом другого.</w:t>
      </w:r>
      <w:r w:rsidR="008D6A14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</w:p>
    <w:p w14:paraId="2332817A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(Зависть)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639DED66" w14:textId="77777777" w:rsidR="005533DF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18. Документ, в котором государство предписывает гражданам правила поведения.</w:t>
      </w:r>
      <w:r w:rsidR="008D6A14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</w:p>
    <w:p w14:paraId="3CA95838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(Закон)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47AA20FA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19. Тот, кто любит, уважает родную землю.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(Патриот)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64BFFF58" w14:textId="77777777" w:rsidR="005533DF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20. Обычаи, нормы поведения, которые передаются из поколения в поколение.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4B3BBB8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(Традиция)</w:t>
      </w:r>
      <w:r w:rsidR="00802F39"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ab/>
      </w:r>
    </w:p>
    <w:p w14:paraId="6E355922" w14:textId="77777777" w:rsidR="00F83CF0" w:rsidRDefault="00802F39" w:rsidP="008D6A14">
      <w:pPr>
        <w:spacing w:after="0" w:line="240" w:lineRule="auto"/>
        <w:jc w:val="both"/>
        <w:rPr>
          <w:rFonts w:asciiTheme="majorHAnsi" w:eastAsia="Times New Roman" w:hAnsiTheme="majorHAnsi" w:cstheme="majorBidi"/>
          <w:b/>
          <w:bCs/>
          <w:color w:val="4F81BD" w:themeColor="accent1"/>
          <w:sz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21. Человек, точный во времени.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i/>
          <w:sz w:val="28"/>
          <w:szCs w:val="28"/>
        </w:rPr>
        <w:t>(Пунктуальный)</w:t>
      </w:r>
      <w:r w:rsidR="00F83CF0">
        <w:rPr>
          <w:rFonts w:eastAsia="Times New Roman"/>
          <w:sz w:val="28"/>
        </w:rPr>
        <w:br w:type="page"/>
      </w:r>
    </w:p>
    <w:p w14:paraId="0FA95EA5" w14:textId="77777777" w:rsidR="005533DF" w:rsidRDefault="00F83CF0" w:rsidP="0010351D">
      <w:pPr>
        <w:pStyle w:val="1"/>
        <w:jc w:val="right"/>
      </w:pPr>
      <w:bookmarkStart w:id="4" w:name="_Toc465078148"/>
      <w:r w:rsidRPr="00F83CF0">
        <w:lastRenderedPageBreak/>
        <w:t xml:space="preserve">Приложение </w:t>
      </w:r>
      <w:bookmarkEnd w:id="4"/>
      <w:r w:rsidR="00B06FD0">
        <w:t>3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0"/>
        <w:gridCol w:w="6148"/>
        <w:gridCol w:w="2749"/>
      </w:tblGrid>
      <w:tr w:rsidR="00802F39" w:rsidRPr="00E105D9" w14:paraId="367936F1" w14:textId="77777777" w:rsidTr="00C92665">
        <w:tc>
          <w:tcPr>
            <w:tcW w:w="730" w:type="dxa"/>
          </w:tcPr>
          <w:p w14:paraId="6FA0ABFE" w14:textId="77777777" w:rsidR="00802F39" w:rsidRPr="00E105D9" w:rsidRDefault="00802F39" w:rsidP="00802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148" w:type="dxa"/>
          </w:tcPr>
          <w:p w14:paraId="01F31721" w14:textId="77777777" w:rsidR="00802F39" w:rsidRPr="00E105D9" w:rsidRDefault="00802F39" w:rsidP="00802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</w:t>
            </w:r>
          </w:p>
        </w:tc>
        <w:tc>
          <w:tcPr>
            <w:tcW w:w="2749" w:type="dxa"/>
          </w:tcPr>
          <w:p w14:paraId="65CAF72C" w14:textId="77777777" w:rsidR="00802F39" w:rsidRPr="00E105D9" w:rsidRDefault="00802F39" w:rsidP="00802F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</w:t>
            </w:r>
          </w:p>
        </w:tc>
      </w:tr>
      <w:tr w:rsidR="00802F39" w:rsidRPr="00E105D9" w14:paraId="19808D07" w14:textId="77777777" w:rsidTr="00C92665">
        <w:tc>
          <w:tcPr>
            <w:tcW w:w="730" w:type="dxa"/>
          </w:tcPr>
          <w:p w14:paraId="633D91DE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148" w:type="dxa"/>
          </w:tcPr>
          <w:p w14:paraId="4C11D514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Какой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греческий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философ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ввёл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понятие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«этика»?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63283B87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6D396B17" w14:textId="77777777" w:rsidTr="00C92665">
        <w:tc>
          <w:tcPr>
            <w:tcW w:w="730" w:type="dxa"/>
          </w:tcPr>
          <w:p w14:paraId="73AEF6FE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148" w:type="dxa"/>
          </w:tcPr>
          <w:p w14:paraId="1A4669FC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Кто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ввёл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понятие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«мораль»?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1A5C97D4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71A895B0" w14:textId="77777777" w:rsidTr="00C92665">
        <w:tc>
          <w:tcPr>
            <w:tcW w:w="730" w:type="dxa"/>
          </w:tcPr>
          <w:p w14:paraId="4ECE51B5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148" w:type="dxa"/>
          </w:tcPr>
          <w:p w14:paraId="5C216C70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Нормы и правила поведения.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0949DCCF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184BCCCB" w14:textId="77777777" w:rsidTr="00C92665">
        <w:tc>
          <w:tcPr>
            <w:tcW w:w="730" w:type="dxa"/>
          </w:tcPr>
          <w:p w14:paraId="6B836C62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148" w:type="dxa"/>
          </w:tcPr>
          <w:p w14:paraId="2BE1D7BA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Все хорошее в жизни людей, что отвечает их интересам, желаниям, мечтам.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121DB23F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1D2D88E1" w14:textId="77777777" w:rsidTr="00C92665">
        <w:tc>
          <w:tcPr>
            <w:tcW w:w="730" w:type="dxa"/>
          </w:tcPr>
          <w:p w14:paraId="2EFC3A2D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148" w:type="dxa"/>
          </w:tcPr>
          <w:p w14:paraId="1D508D31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Сделанное добро, помощь другим.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36455729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2D8C2B29" w14:textId="77777777" w:rsidTr="00C92665">
        <w:tc>
          <w:tcPr>
            <w:tcW w:w="730" w:type="dxa"/>
          </w:tcPr>
          <w:p w14:paraId="76E8D010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148" w:type="dxa"/>
          </w:tcPr>
          <w:p w14:paraId="5C82FC15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Действие, которое требует необычайного напряжения физических сил,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самопожертвования, риска для жизни.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280D9EA7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0E251B27" w14:textId="77777777" w:rsidTr="00C92665">
        <w:tc>
          <w:tcPr>
            <w:tcW w:w="730" w:type="dxa"/>
          </w:tcPr>
          <w:p w14:paraId="75608A19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148" w:type="dxa"/>
          </w:tcPr>
          <w:p w14:paraId="139EE8DB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Тот, который придерживается правил приличия, проявляет внимание, любезность.</w:t>
            </w:r>
          </w:p>
        </w:tc>
        <w:tc>
          <w:tcPr>
            <w:tcW w:w="2749" w:type="dxa"/>
          </w:tcPr>
          <w:p w14:paraId="5257D221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737F27F9" w14:textId="77777777" w:rsidTr="00C92665">
        <w:tc>
          <w:tcPr>
            <w:tcW w:w="730" w:type="dxa"/>
          </w:tcPr>
          <w:p w14:paraId="408F4E81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148" w:type="dxa"/>
          </w:tcPr>
          <w:p w14:paraId="54C39290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Ощущение полного удовлетворения жизнью.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6DDA8722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17220491" w14:textId="77777777" w:rsidTr="00C92665">
        <w:tc>
          <w:tcPr>
            <w:tcW w:w="730" w:type="dxa"/>
          </w:tcPr>
          <w:p w14:paraId="702D68C6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148" w:type="dxa"/>
          </w:tcPr>
          <w:p w14:paraId="191974BC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Совокупность особенных черт человека, которые проявляются в его поведении; нрав.</w:t>
            </w:r>
          </w:p>
        </w:tc>
        <w:tc>
          <w:tcPr>
            <w:tcW w:w="2749" w:type="dxa"/>
          </w:tcPr>
          <w:p w14:paraId="00A00D11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54B2E0CB" w14:textId="77777777" w:rsidTr="00C92665">
        <w:tc>
          <w:tcPr>
            <w:tcW w:w="730" w:type="dxa"/>
          </w:tcPr>
          <w:p w14:paraId="0F15FBC8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148" w:type="dxa"/>
          </w:tcPr>
          <w:p w14:paraId="5968E31C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То, что есть в каждом из нас особенного, неповторимого.</w:t>
            </w:r>
          </w:p>
        </w:tc>
        <w:tc>
          <w:tcPr>
            <w:tcW w:w="2749" w:type="dxa"/>
          </w:tcPr>
          <w:p w14:paraId="27DD9B41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B99C1F5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2FB446E7" w14:textId="77777777" w:rsidTr="00C92665">
        <w:tc>
          <w:tcPr>
            <w:tcW w:w="730" w:type="dxa"/>
          </w:tcPr>
          <w:p w14:paraId="6D66B145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148" w:type="dxa"/>
          </w:tcPr>
          <w:p w14:paraId="17ABA8FE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Осознание и чувство моральной ответственности за свое поведение, свои поступки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перед самим собой.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2F7ED4BE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1FCEF288" w14:textId="77777777" w:rsidTr="00C92665">
        <w:tc>
          <w:tcPr>
            <w:tcW w:w="730" w:type="dxa"/>
          </w:tcPr>
          <w:p w14:paraId="3210E981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148" w:type="dxa"/>
          </w:tcPr>
          <w:p w14:paraId="4DDACEAE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Чувство смущения.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5E37DABA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4849AA7A" w14:textId="77777777" w:rsidTr="00C92665">
        <w:tc>
          <w:tcPr>
            <w:tcW w:w="730" w:type="dxa"/>
          </w:tcPr>
          <w:p w14:paraId="613B0087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148" w:type="dxa"/>
          </w:tcPr>
          <w:p w14:paraId="2F9032EE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Столкновение противоположных интересов, мыслей, взглядов.</w:t>
            </w:r>
          </w:p>
        </w:tc>
        <w:tc>
          <w:tcPr>
            <w:tcW w:w="2749" w:type="dxa"/>
          </w:tcPr>
          <w:p w14:paraId="49FE9FEA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1EC7B041" w14:textId="77777777" w:rsidTr="00C92665">
        <w:tc>
          <w:tcPr>
            <w:tcW w:w="730" w:type="dxa"/>
          </w:tcPr>
          <w:p w14:paraId="4D1DD553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148" w:type="dxa"/>
          </w:tcPr>
          <w:p w14:paraId="0C8DA42D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Человек, связанный с кем-либо доверием, преданностью, общими взглядами; на него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можно во всем положиться.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30E00FB7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7E2CCCFE" w14:textId="77777777" w:rsidTr="00C92665">
        <w:tc>
          <w:tcPr>
            <w:tcW w:w="730" w:type="dxa"/>
          </w:tcPr>
          <w:p w14:paraId="6DC1801B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148" w:type="dxa"/>
          </w:tcPr>
          <w:p w14:paraId="335C8B7D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Человек, который совместно с кем-либо выполняет определенное дело, принимает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каких-либо действиях.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006001AC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48B2B85B" w14:textId="77777777" w:rsidTr="00C92665">
        <w:tc>
          <w:tcPr>
            <w:tcW w:w="730" w:type="dxa"/>
          </w:tcPr>
          <w:p w14:paraId="17C11E3E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6148" w:type="dxa"/>
          </w:tcPr>
          <w:p w14:paraId="66B1FD06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Слишком высокое мнение о себе, надменность, важничанье.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5544BA7A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4584FFD6" w14:textId="77777777" w:rsidTr="00C92665">
        <w:tc>
          <w:tcPr>
            <w:tcW w:w="730" w:type="dxa"/>
          </w:tcPr>
          <w:p w14:paraId="0B575354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148" w:type="dxa"/>
          </w:tcPr>
          <w:p w14:paraId="30246FF2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Чувство досады, раздражения, вызванное каким-либо преимуществом другого.</w:t>
            </w:r>
          </w:p>
        </w:tc>
        <w:tc>
          <w:tcPr>
            <w:tcW w:w="2749" w:type="dxa"/>
          </w:tcPr>
          <w:p w14:paraId="00E753C3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44193829" w14:textId="77777777" w:rsidTr="00C92665">
        <w:tc>
          <w:tcPr>
            <w:tcW w:w="730" w:type="dxa"/>
          </w:tcPr>
          <w:p w14:paraId="1A577DBA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6148" w:type="dxa"/>
          </w:tcPr>
          <w:p w14:paraId="297F045D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в котором государство предписывает гражданам правила поведения.</w:t>
            </w:r>
          </w:p>
        </w:tc>
        <w:tc>
          <w:tcPr>
            <w:tcW w:w="2749" w:type="dxa"/>
          </w:tcPr>
          <w:p w14:paraId="08D73BAE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6EEE88DA" w14:textId="77777777" w:rsidTr="00C92665">
        <w:tc>
          <w:tcPr>
            <w:tcW w:w="730" w:type="dxa"/>
          </w:tcPr>
          <w:p w14:paraId="168C4E58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148" w:type="dxa"/>
          </w:tcPr>
          <w:p w14:paraId="1FA64A75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Тот, кто любит, уважает родную землю.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49831EBB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63EB690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24C03B3C" w14:textId="77777777" w:rsidTr="00C92665">
        <w:tc>
          <w:tcPr>
            <w:tcW w:w="730" w:type="dxa"/>
          </w:tcPr>
          <w:p w14:paraId="50050B88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6148" w:type="dxa"/>
          </w:tcPr>
          <w:p w14:paraId="6C982F74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Обычаи, нормы поведения, которые передаются из поколения в поколение.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2561672F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02F39" w:rsidRPr="00E105D9" w14:paraId="3E5760D7" w14:textId="77777777" w:rsidTr="00C92665">
        <w:tc>
          <w:tcPr>
            <w:tcW w:w="730" w:type="dxa"/>
          </w:tcPr>
          <w:p w14:paraId="7DAD395F" w14:textId="77777777" w:rsidR="00802F39" w:rsidRPr="00E105D9" w:rsidRDefault="00802F39" w:rsidP="00836D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6148" w:type="dxa"/>
          </w:tcPr>
          <w:p w14:paraId="797EE3C6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Человек, точный во времени.</w:t>
            </w:r>
            <w:r w:rsidR="008D6A14" w:rsidRPr="00E105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49" w:type="dxa"/>
          </w:tcPr>
          <w:p w14:paraId="13F52349" w14:textId="77777777" w:rsidR="00802F39" w:rsidRPr="00E105D9" w:rsidRDefault="00802F39" w:rsidP="00836D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92AF039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F4E8590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sz w:val="28"/>
          <w:szCs w:val="28"/>
        </w:rPr>
        <w:t>Обработка</w:t>
      </w:r>
      <w:r w:rsidR="008D6A1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sz w:val="28"/>
          <w:szCs w:val="28"/>
        </w:rPr>
        <w:t xml:space="preserve">результатов: </w:t>
      </w:r>
    </w:p>
    <w:p w14:paraId="4266AA66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от 1 до 10 правильных ответов – низкий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уровень усвоения;</w:t>
      </w:r>
    </w:p>
    <w:p w14:paraId="77A3D0A9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от 11 до 15 правильных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ответов – средний уровень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усвоения;</w:t>
      </w:r>
    </w:p>
    <w:p w14:paraId="6288D9C8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от 16 до 21 правильных ответов – высокий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уровень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усвоения.</w:t>
      </w:r>
    </w:p>
    <w:p w14:paraId="3717A732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1760554" w14:textId="77777777" w:rsidR="00F83CF0" w:rsidRDefault="00F83CF0">
      <w:pPr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br w:type="page"/>
      </w:r>
    </w:p>
    <w:p w14:paraId="47B72B07" w14:textId="77777777" w:rsidR="00836DB0" w:rsidRPr="00F83CF0" w:rsidRDefault="00836DB0" w:rsidP="0010351D">
      <w:pPr>
        <w:pStyle w:val="1"/>
        <w:jc w:val="right"/>
      </w:pPr>
      <w:bookmarkStart w:id="5" w:name="_Toc465078149"/>
      <w:r w:rsidRPr="00F83CF0">
        <w:lastRenderedPageBreak/>
        <w:t xml:space="preserve">Приложение </w:t>
      </w:r>
      <w:bookmarkEnd w:id="5"/>
      <w:r w:rsidR="00B06FD0">
        <w:t>4</w:t>
      </w:r>
    </w:p>
    <w:p w14:paraId="58FA7845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sz w:val="28"/>
          <w:szCs w:val="28"/>
        </w:rPr>
        <w:t>Раздел</w:t>
      </w:r>
      <w:r w:rsidR="008D6A1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sz w:val="28"/>
          <w:szCs w:val="28"/>
        </w:rPr>
        <w:t>«Этикет»:</w:t>
      </w:r>
    </w:p>
    <w:p w14:paraId="1BE4C8E8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2CECDC24" wp14:editId="15C62E84">
            <wp:extent cx="6036813" cy="6772945"/>
            <wp:effectExtent l="19050" t="19050" r="2540" b="8890"/>
            <wp:docPr id="6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7336" cy="6773532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14:paraId="32FC3DF4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1E19309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По горизонтали:</w:t>
      </w:r>
    </w:p>
    <w:p w14:paraId="15D26822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2. Еда, которая подается перед основными блюдами либо в качестве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отдельной лёгкой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трапезы.</w:t>
      </w:r>
    </w:p>
    <w:p w14:paraId="43F1AC1B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3. Предмет, призванный вызвать приятные воспоминания о чём - либо. Часто </w:t>
      </w:r>
      <w:r w:rsidR="00023882" w:rsidRPr="00802F39">
        <w:rPr>
          <w:rFonts w:ascii="Times New Roman" w:eastAsia="Times New Roman" w:hAnsi="Times New Roman" w:cs="Times New Roman"/>
          <w:sz w:val="28"/>
          <w:szCs w:val="28"/>
        </w:rPr>
        <w:t>преподносится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 в виде подарка.</w:t>
      </w:r>
    </w:p>
    <w:p w14:paraId="296453CA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5. Совместный приём пищи, когда приглашённые едят стоя, свободно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выбирая блюда 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напитки, обслуживая себя самостоятельно и используя в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качестве столового прибора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преимущественно вилку.</w:t>
      </w:r>
    </w:p>
    <w:p w14:paraId="08EF26E8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lastRenderedPageBreak/>
        <w:t>6. Множество представлений, обрядов, привычек и навыков практической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общественной деятельности, передаваемых из поколения в поколение,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выступающих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одним из регуляторов общественных отношений.</w:t>
      </w:r>
    </w:p>
    <w:p w14:paraId="59B4407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7. Коммуникация между сторонами для достижения своих целей, при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которых каждая из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сторон имеет равные возможности в контроле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ситуации и принятии решения.</w:t>
      </w:r>
    </w:p>
    <w:p w14:paraId="7318DE5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8. Умение уважительно и тактично общаться с людьми, готовность найти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компромисс 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выслушать противоположные точки зрения.</w:t>
      </w:r>
    </w:p>
    <w:p w14:paraId="1C162DF6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10. Жест, словосочетание или иной ритуал для вступления в контакт с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другим человеком.</w:t>
      </w:r>
    </w:p>
    <w:p w14:paraId="19EDEA25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12. Умение вести себя в соответствии с принятым этикетом и этическими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нормами.</w:t>
      </w:r>
    </w:p>
    <w:p w14:paraId="573C549F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13. Вещь, которую даритель по собственному желанию 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безвозмездно преподносит с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целью доставить удовольствие, пользу её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получателю.</w:t>
      </w:r>
    </w:p>
    <w:p w14:paraId="40874708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14. Чувство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признательности за сделанное добро.</w:t>
      </w:r>
    </w:p>
    <w:p w14:paraId="20BCCDA2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16. В ресторане первой раздевается … (если пара мужчина/женщина).</w:t>
      </w:r>
    </w:p>
    <w:p w14:paraId="06297D85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17. Письменная либо устная просьба явиться, прибыть, присутствовать при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каком-либо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мероприятии.</w:t>
      </w:r>
    </w:p>
    <w:p w14:paraId="00C11D9A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18. Званый обед или ужин в торжественных рамках, устраиваемый в честь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Определённого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лица или события (например, юбилея или свадьбы).</w:t>
      </w:r>
    </w:p>
    <w:p w14:paraId="0B995EF6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19. Напиток, подающийся перед блюдам.</w:t>
      </w:r>
    </w:p>
    <w:p w14:paraId="15DCB7D2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20. Человек, пришедший в гости.</w:t>
      </w:r>
    </w:p>
    <w:p w14:paraId="4F84B7F6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22. Столовый прибор.</w:t>
      </w:r>
    </w:p>
    <w:p w14:paraId="31923132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По вертикали:</w:t>
      </w:r>
    </w:p>
    <w:p w14:paraId="50761EA2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1. При встрече мужчины и женщины, первым приветствует…</w:t>
      </w:r>
    </w:p>
    <w:p w14:paraId="5E821407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3. Специальное текстильное или вязаное изделие, которым накрывается стол.</w:t>
      </w:r>
    </w:p>
    <w:p w14:paraId="3F472EF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4. Разновидность этикета, представляющая собой установленный порядок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поведения в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сфере бизнеса и деловых контактов.</w:t>
      </w:r>
    </w:p>
    <w:p w14:paraId="28E11B63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7. Процесс знакомства.</w:t>
      </w:r>
    </w:p>
    <w:p w14:paraId="5EE46926" w14:textId="77777777" w:rsidR="00380C1D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9. Вежливый разговор,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предшествующий приёму пищи.</w:t>
      </w:r>
    </w:p>
    <w:p w14:paraId="7BA2BBE1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11. Жест, ритуал приветствия или прощания и прочее, заключающийся в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сжатии рук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людьми.</w:t>
      </w:r>
    </w:p>
    <w:p w14:paraId="2D0EA837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13. Торжественное собрание с участием приглашённых лиц.</w:t>
      </w:r>
    </w:p>
    <w:p w14:paraId="26581B07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15. Закрепившееся определенное мнение о человеке или группе людей.</w:t>
      </w:r>
    </w:p>
    <w:p w14:paraId="1D11953D" w14:textId="77777777" w:rsidR="00E105D9" w:rsidRDefault="00802F39" w:rsidP="00380C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21. Искусственный образ, формируемый в общественном или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3882" w:rsidRPr="00802F39">
        <w:rPr>
          <w:rFonts w:ascii="Times New Roman" w:eastAsia="Times New Roman" w:hAnsi="Times New Roman" w:cs="Times New Roman"/>
          <w:sz w:val="28"/>
          <w:szCs w:val="28"/>
        </w:rPr>
        <w:t>индивидуальном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сознании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средствами массовой коммуникации 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психологического </w:t>
      </w:r>
      <w:r w:rsidR="00380C1D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оздействия.</w:t>
      </w:r>
    </w:p>
    <w:p w14:paraId="469719C1" w14:textId="77777777" w:rsidR="00E105D9" w:rsidRDefault="00E105D9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14:paraId="2DC3DDBA" w14:textId="77777777" w:rsidR="00802F39" w:rsidRPr="00802F39" w:rsidRDefault="00E105D9" w:rsidP="00380C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lastRenderedPageBreak/>
        <w:drawing>
          <wp:anchor distT="0" distB="0" distL="114300" distR="114300" simplePos="0" relativeHeight="251660288" behindDoc="0" locked="0" layoutInCell="1" allowOverlap="1" wp14:anchorId="6EF344D5" wp14:editId="05A49924">
            <wp:simplePos x="0" y="0"/>
            <wp:positionH relativeFrom="column">
              <wp:posOffset>-124460</wp:posOffset>
            </wp:positionH>
            <wp:positionV relativeFrom="paragraph">
              <wp:posOffset>14826</wp:posOffset>
            </wp:positionV>
            <wp:extent cx="6419850" cy="9036685"/>
            <wp:effectExtent l="19050" t="1905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0" cy="903668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E1DEF87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D7AE867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F32B9DF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8115CA0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D1B644E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EE3D9AE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622BDC7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DD765C4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B67EE63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D31322B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35E6C2C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8689193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EA59A15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214DDC2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58C5C48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4BCF2ED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FC02D7D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A9DE182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5E134E9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BB78BB5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B77A061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7508C5E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825D7E6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ED88605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39A4436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0378FA7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E8ED0D0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7ED788E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C36B3E2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99FA5D7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CAA008D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0E3D3B9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F3E4A61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3B853EA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1780869" w14:textId="77777777" w:rsidR="00802F39" w:rsidRPr="00802F39" w:rsidRDefault="00802F39" w:rsidP="00802F3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4E753CD" w14:textId="77777777" w:rsidR="00E105D9" w:rsidRDefault="00E105D9">
      <w:pPr>
        <w:rPr>
          <w:rFonts w:asciiTheme="majorHAnsi" w:eastAsia="Times New Roman" w:hAnsiTheme="majorHAnsi" w:cstheme="majorBidi"/>
          <w:b/>
          <w:bCs/>
          <w:iCs/>
          <w:color w:val="4F81BD" w:themeColor="accent1"/>
          <w:sz w:val="28"/>
        </w:rPr>
      </w:pPr>
      <w:r>
        <w:rPr>
          <w:rFonts w:eastAsia="Times New Roman"/>
          <w:i/>
          <w:sz w:val="28"/>
        </w:rPr>
        <w:br w:type="page"/>
      </w:r>
    </w:p>
    <w:p w14:paraId="7986A707" w14:textId="77777777" w:rsidR="00836DB0" w:rsidRPr="00B06FD0" w:rsidRDefault="00836DB0" w:rsidP="0010351D">
      <w:pPr>
        <w:pStyle w:val="1"/>
        <w:jc w:val="right"/>
      </w:pPr>
      <w:bookmarkStart w:id="6" w:name="_Toc465078150"/>
      <w:r w:rsidRPr="00B06FD0">
        <w:lastRenderedPageBreak/>
        <w:t xml:space="preserve">Приложение </w:t>
      </w:r>
      <w:bookmarkEnd w:id="6"/>
      <w:r w:rsidR="00B06FD0" w:rsidRPr="00B06FD0">
        <w:t>5</w:t>
      </w:r>
    </w:p>
    <w:p w14:paraId="3DC2A34A" w14:textId="77777777" w:rsidR="00836DB0" w:rsidRDefault="00836DB0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EFF2F83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Тема 7: Диагностика нравственной воспитанности</w:t>
      </w:r>
    </w:p>
    <w:p w14:paraId="4ECEA86E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Методика №</w:t>
      </w:r>
      <w:r w:rsidR="00836DB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1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: 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Диагностика нравственной самооценки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92056E8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Инструкция: 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  <w:t>Учитель обращается к ученикам со следующими словами: "Сейчас я прочитаю вам 10-ть высказываний. Внимательно послушайте каждое из них. Подумайте, насколько вы с ними согласны (насколько они про вас). Если вы полностью согласны с высказыванием, оцените ваш ответ в 4-е бала; если вы больше согласны, чем не согласны - оцените ответ в 3-й бала; если вы немножко согласны - оцените ответ в 2-а бала; если вы совсем не согласны - оцените ответ в 1 -н бал. Напротив номера вопроса поставьте тот бал, на который вы оценили прочитанное мной высказывание". Пример: 1. - 3; 2. - 4 и т.д.</w:t>
      </w:r>
    </w:p>
    <w:p w14:paraId="18B2DF0C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Текст вопросов:</w:t>
      </w:r>
    </w:p>
    <w:p w14:paraId="21237DE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1. Я часто бываю добрым со сверстниками и взрослыми.</w:t>
      </w:r>
    </w:p>
    <w:p w14:paraId="69A165F3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2. Мне важно помочь однокласснику, когда он попал в беду.</w:t>
      </w:r>
    </w:p>
    <w:p w14:paraId="6FD0F81C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3. Я считаю, что можно быть не сдержанным с некоторыми взрослыми.</w:t>
      </w:r>
    </w:p>
    <w:p w14:paraId="3ECB4C66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4. Наверное, нет ничего страшного в том, чтобы нагрубить неприятному мне человеку.</w:t>
      </w:r>
    </w:p>
    <w:p w14:paraId="183EB335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5. Я считаю, что вежливость помогает мне хорошо себя чувствовать среди людей.</w:t>
      </w:r>
    </w:p>
    <w:p w14:paraId="386DBD0A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6. Я думаю, что можно позволить себе выругаться на несправедливое замечание в мой адрес.</w:t>
      </w:r>
    </w:p>
    <w:p w14:paraId="64F9F8BB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7. Если кого-то в классе дразнят, то я его тоже дразню.</w:t>
      </w:r>
    </w:p>
    <w:p w14:paraId="64C7FE7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8. Мне приятно делать людям радость.</w:t>
      </w:r>
    </w:p>
    <w:p w14:paraId="67790D17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9. Мне кажется, что нужно уметь прощать людям их отрицательные поступки.</w:t>
      </w:r>
    </w:p>
    <w:p w14:paraId="29F8159B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10. Я думаю, что важно понимать других людей, даже если они не правы.</w:t>
      </w:r>
    </w:p>
    <w:p w14:paraId="2D61A48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Обработка результатов:</w:t>
      </w:r>
    </w:p>
    <w:p w14:paraId="15F12131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Номера 3, 4, 6, 7 (отрицательные вопросы) обрабатываются следующим образом:</w:t>
      </w:r>
    </w:p>
    <w:p w14:paraId="5E9301FB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Ответу, оцененному в 4 бала, приписывается 1 единица, в 3 бала - 2 единицы,</w:t>
      </w:r>
    </w:p>
    <w:p w14:paraId="48BFE85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в 2 бала - 3</w:t>
      </w:r>
    </w:p>
    <w:p w14:paraId="0540B8CF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единицы, в 1 бал - 4 единицы.</w:t>
      </w:r>
    </w:p>
    <w:p w14:paraId="1EFE8BF5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В остальных ответах количество единиц устанавливается в соответствии с</w:t>
      </w:r>
    </w:p>
    <w:p w14:paraId="264BF6AB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балом. 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  <w:t xml:space="preserve">Например, 4 бала </w:t>
      </w:r>
      <w:proofErr w:type="gramStart"/>
      <w:r w:rsidRPr="00802F39">
        <w:rPr>
          <w:rFonts w:ascii="Times New Roman" w:eastAsia="Times New Roman" w:hAnsi="Times New Roman" w:cs="Times New Roman"/>
          <w:sz w:val="28"/>
          <w:szCs w:val="28"/>
        </w:rPr>
        <w:t>- это</w:t>
      </w:r>
      <w:proofErr w:type="gramEnd"/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 4 единицы, 3 бала - 3 единицы и т.д.</w:t>
      </w:r>
    </w:p>
    <w:p w14:paraId="4B42CE98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Интерпретация результатов:</w:t>
      </w:r>
    </w:p>
    <w:p w14:paraId="5CFC7A3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От 34 до 40 единиц - высокий уровень нравственной самооценки.</w:t>
      </w:r>
    </w:p>
    <w:p w14:paraId="5CE906B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От 24 до 33 единиц - средний уровень нравственной самооценки. 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  <w:t>От 16 до 23 единиц - нравственная самооценка находится на уровне ниже</w:t>
      </w:r>
    </w:p>
    <w:p w14:paraId="72B27A0E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среднего.</w:t>
      </w:r>
    </w:p>
    <w:p w14:paraId="44016F69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От 10 до 15 единиц - низкий уровень нравственной самооценки.</w:t>
      </w:r>
    </w:p>
    <w:p w14:paraId="061BE098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Методика №</w:t>
      </w:r>
      <w:r w:rsidR="00836DB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2: Диагностика этики поведения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683EBB3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Инструкция: 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  <w:t xml:space="preserve">Учитель объявляет детям: "Я прочитаю вам пять незаконченных предложений.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lastRenderedPageBreak/>
        <w:t>Вы должны подумать и каждое из этих предложений дописать сами. Переписывать первую часть предложений не надо".</w:t>
      </w:r>
    </w:p>
    <w:p w14:paraId="3DF632FB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Текст: 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  <w:t>1. Когда я вижу кого-то из ребят в нелепой ситуации, то я...</w:t>
      </w:r>
    </w:p>
    <w:p w14:paraId="290E91E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2. Если кто-то надо мной смеется, то я...</w:t>
      </w:r>
    </w:p>
    <w:p w14:paraId="2EFF8EFA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3. Если я хочу, чтобы меня приняли в игру, то я...</w:t>
      </w:r>
    </w:p>
    <w:p w14:paraId="1D1CDAAC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4. Когда меня постоянно перебивают, то я...</w:t>
      </w:r>
    </w:p>
    <w:p w14:paraId="76FDC7C1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5. Когда мне не хочется общаться с одноклассниками, я...</w:t>
      </w:r>
    </w:p>
    <w:p w14:paraId="00E53E1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Интерпретация: 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  <w:t>Первый вопрос: отрицательный результат проявляется, если в ответе присутствуют: равнодушие, агрессия, легкомысленное отношение. Положительный результат: помощь, сочувствие.</w:t>
      </w:r>
    </w:p>
    <w:p w14:paraId="758AA488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Второй вопрос: Отрицательный результат: агрессия, разные способы психологического подавления. Положительный результат: отсутствие реакции, уход от ситуации; высказывание своих чувств, мнения без грубости и агрессии.</w:t>
      </w:r>
    </w:p>
    <w:p w14:paraId="62D6E28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Третий вопрос: Отрицательный результат: Давление, агрессия, хитрость. Положительный результат: </w:t>
      </w:r>
      <w:r w:rsidR="00023882" w:rsidRPr="00802F39">
        <w:rPr>
          <w:rFonts w:ascii="Times New Roman" w:eastAsia="Times New Roman" w:hAnsi="Times New Roman" w:cs="Times New Roman"/>
          <w:sz w:val="28"/>
          <w:szCs w:val="28"/>
        </w:rPr>
        <w:t>само утверждающее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 поведение, построенное на равноправных отношениях, открытая позиция.</w:t>
      </w:r>
    </w:p>
    <w:p w14:paraId="68BC3FDC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Четвертый вопрос: Отрицательный результат: Отсутствие всякой реакции, агрессия, раздражение, угроза, давление. Положительный результат: Высказывание своего пожелания, мнения, чувств, отношения без агрессии и грубости.</w:t>
      </w:r>
    </w:p>
    <w:p w14:paraId="18EAC253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Пятый вопрос: Отрицательный результат: Грубость, агрессия, нетактичность. Положительный результат: Тактичное, мягкое, понятное высказывание своего пожелания.</w:t>
      </w:r>
    </w:p>
    <w:p w14:paraId="012DB71C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Методика №</w:t>
      </w:r>
      <w:r w:rsidR="00836DB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3: Диагностика отношения к жизненным ценностям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1D64F3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Инструкция: 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  <w:t>"Представьте, что у вас есть волшебная палочка и список 10-ти желаний, выбрать из которых можно только 5-ть" Список учитель заранее выписывает на доске.</w:t>
      </w:r>
    </w:p>
    <w:p w14:paraId="25A8D01D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Список желаний:</w:t>
      </w:r>
    </w:p>
    <w:p w14:paraId="5844A826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1. Быть человеком, которого любят.</w:t>
      </w:r>
    </w:p>
    <w:p w14:paraId="5CF39BCF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2. Иметь много денег.</w:t>
      </w:r>
    </w:p>
    <w:p w14:paraId="08AD4485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3. Иметь самый современный компьютер.</w:t>
      </w:r>
    </w:p>
    <w:p w14:paraId="7A2A6081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4. Иметь верного друга.</w:t>
      </w:r>
    </w:p>
    <w:p w14:paraId="46C52BED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5. Мне важно здоровье родителей.</w:t>
      </w:r>
    </w:p>
    <w:p w14:paraId="1532EEB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6. Иметь возможность многими командовать.</w:t>
      </w:r>
    </w:p>
    <w:p w14:paraId="5DFC2D6E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7. Иметь много слуг и ими распоряжаться.</w:t>
      </w:r>
    </w:p>
    <w:p w14:paraId="2E67BE16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8. Иметь доброе сердце.</w:t>
      </w:r>
    </w:p>
    <w:p w14:paraId="5CF425C3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9. Уметь сочувствовать и помогать другим людям.</w:t>
      </w:r>
    </w:p>
    <w:p w14:paraId="1D598687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10. Иметь то, чего у других никогда не будет.</w:t>
      </w:r>
    </w:p>
    <w:p w14:paraId="0E8AB6F9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Интерпретация: 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  <w:t>Номера отрицательных ответов: №№ 2, 3, 6, 7, 10.</w:t>
      </w:r>
    </w:p>
    <w:p w14:paraId="7A9A1E55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Пять положительных ответов - высокий уровень.</w:t>
      </w:r>
    </w:p>
    <w:p w14:paraId="058AA5B5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4-е, 3-й - средний уровень.</w:t>
      </w:r>
    </w:p>
    <w:p w14:paraId="3303C9ED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2-а - ниже среднего уровня.</w:t>
      </w:r>
    </w:p>
    <w:p w14:paraId="33665347" w14:textId="77777777" w:rsidR="00802F39" w:rsidRPr="00802F39" w:rsidRDefault="00802F39" w:rsidP="00802F39">
      <w:pPr>
        <w:numPr>
          <w:ilvl w:val="1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lastRenderedPageBreak/>
        <w:t>- низкий уровень.</w:t>
      </w:r>
    </w:p>
    <w:p w14:paraId="77959DE3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Методика №</w:t>
      </w:r>
      <w:r w:rsidR="00836DB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4: Диагностика нравственной мотивации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1D6F82A" w14:textId="77777777" w:rsidR="00802F39" w:rsidRPr="00802F39" w:rsidRDefault="00836DB0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Инструкция: 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«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 xml:space="preserve">Я прочитаю вам 4-е вопроса. Вам нужно выбрать из четырех данных </w:t>
      </w:r>
      <w:r>
        <w:rPr>
          <w:rFonts w:ascii="Times New Roman" w:eastAsia="Times New Roman" w:hAnsi="Times New Roman" w:cs="Times New Roman"/>
          <w:sz w:val="28"/>
          <w:szCs w:val="28"/>
        </w:rPr>
        <w:t>на них ответов один».</w:t>
      </w:r>
    </w:p>
    <w:p w14:paraId="6EFB2FE8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Вопросы: 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  <w:t>1. Если кто-то плачет, то я.</w:t>
      </w:r>
    </w:p>
    <w:p w14:paraId="3569D08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A) Пытаюсь ему помочь.</w:t>
      </w:r>
    </w:p>
    <w:p w14:paraId="37712DE6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Б) Думаю о том, что могло произойти.</w:t>
      </w:r>
    </w:p>
    <w:p w14:paraId="0BFA9125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В) Не обращаю внимания.</w:t>
      </w:r>
    </w:p>
    <w:p w14:paraId="269F01F3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2. Я с другом играю в бадминтон, к нам подходит мальчик лет 6-7, и говорит,</w:t>
      </w:r>
    </w:p>
    <w:p w14:paraId="3D1A8206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что у него нет такой игры.</w:t>
      </w:r>
    </w:p>
    <w:p w14:paraId="3CFAE33E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A) Я скажу ему, чтобы он не приставал.</w:t>
      </w:r>
    </w:p>
    <w:p w14:paraId="7FEC8ACD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Б) Отвечу, что не могу ему помочь.</w:t>
      </w:r>
    </w:p>
    <w:p w14:paraId="3095CD0A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В) Скажу, чтобы он попросил родителей ему купить такую игру.</w:t>
      </w:r>
    </w:p>
    <w:p w14:paraId="7DE7C821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Г) Пообещаю, что он может </w:t>
      </w:r>
      <w:r w:rsidR="00023882" w:rsidRPr="00802F39">
        <w:rPr>
          <w:rFonts w:ascii="Times New Roman" w:eastAsia="Times New Roman" w:hAnsi="Times New Roman" w:cs="Times New Roman"/>
          <w:sz w:val="28"/>
          <w:szCs w:val="28"/>
        </w:rPr>
        <w:t>прийти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 с другом и поиграть.</w:t>
      </w:r>
    </w:p>
    <w:p w14:paraId="3FF58F7A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3. Если кто-то в компании расстроился из-за того, что проиграл в игру.</w:t>
      </w:r>
    </w:p>
    <w:p w14:paraId="4A8E0DF7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А) Я не обращу внимания.</w:t>
      </w:r>
    </w:p>
    <w:p w14:paraId="46BAA3FB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Б) Скажу, что он размазня.</w:t>
      </w:r>
    </w:p>
    <w:p w14:paraId="0131B991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В) Объясню, что нет ничего страшного.</w:t>
      </w:r>
    </w:p>
    <w:p w14:paraId="6BA899EF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Г) Скажу, что надо лучше научиться этой игре.</w:t>
      </w:r>
    </w:p>
    <w:p w14:paraId="3E2650C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4. Ваш одноклассник на вас обиделся вы:</w:t>
      </w:r>
    </w:p>
    <w:p w14:paraId="5EF49C8E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A) Подумаю о его чувствах и о том, что я могу сделать в этой ситуации.</w:t>
      </w:r>
    </w:p>
    <w:p w14:paraId="6926E66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Б) Обижусь в ответ.</w:t>
      </w:r>
    </w:p>
    <w:p w14:paraId="1460D535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В) Докажу ему, что он не прав.</w:t>
      </w:r>
    </w:p>
    <w:p w14:paraId="61E00E0C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Обработка результатов: Ключ положительных ответов: 1-а, 2-г, 3-в, 4-а. 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br/>
        <w:t>Далее учитель подсчитывает сумму положительных ответов, данных учеником. 4 бала - высокий уровень 2, 3 бала - средний уровень, 1 бал - низкий уровень</w:t>
      </w:r>
    </w:p>
    <w:p w14:paraId="6B87BA3F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1010590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F3F36C3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7249B53" w14:textId="77777777" w:rsid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26799BE" w14:textId="77777777" w:rsidR="00836DB0" w:rsidRDefault="00836DB0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B81D8A8" w14:textId="77777777" w:rsidR="00380C1D" w:rsidRDefault="00380C1D">
      <w:pPr>
        <w:rPr>
          <w:rFonts w:asciiTheme="majorHAnsi" w:eastAsia="Times New Roman" w:hAnsiTheme="majorHAnsi" w:cstheme="majorBidi"/>
          <w:b/>
          <w:bCs/>
          <w:color w:val="4F81BD" w:themeColor="accent1"/>
          <w:sz w:val="28"/>
        </w:rPr>
      </w:pPr>
      <w:r>
        <w:rPr>
          <w:rFonts w:eastAsia="Times New Roman"/>
          <w:sz w:val="28"/>
        </w:rPr>
        <w:br w:type="page"/>
      </w:r>
    </w:p>
    <w:p w14:paraId="5F615535" w14:textId="77777777" w:rsidR="00836DB0" w:rsidRPr="00380C1D" w:rsidRDefault="0010351D" w:rsidP="0010351D">
      <w:pPr>
        <w:pStyle w:val="1"/>
        <w:jc w:val="right"/>
      </w:pPr>
      <w:bookmarkStart w:id="7" w:name="_Toc465078151"/>
      <w:r>
        <w:lastRenderedPageBreak/>
        <w:t xml:space="preserve">Приложение </w:t>
      </w:r>
      <w:bookmarkEnd w:id="7"/>
      <w:r w:rsidR="00B06FD0">
        <w:t>6</w:t>
      </w:r>
    </w:p>
    <w:p w14:paraId="340ECA97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67ED1C2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Тема 8: Итоговая</w:t>
      </w:r>
      <w:r w:rsidR="008D6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анкета</w:t>
      </w:r>
      <w:r w:rsidR="008D6A1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b/>
          <w:bCs/>
          <w:sz w:val="28"/>
          <w:szCs w:val="28"/>
        </w:rPr>
        <w:t>«Полезны ли были для тебя уроки этикета?»</w:t>
      </w:r>
    </w:p>
    <w:p w14:paraId="3A41BD38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1. Как ты думаешь, чему тебе удалось научиться на уроках по предмету </w:t>
      </w:r>
    </w:p>
    <w:p w14:paraId="0704DA99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«Этика и этикет»?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042DD79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14:paraId="00374626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638AD574" w14:textId="77777777" w:rsidR="00802F39" w:rsidRPr="00802F39" w:rsidRDefault="008D6A14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602B9F14" w14:textId="77777777" w:rsidR="00802F39" w:rsidRPr="00802F39" w:rsidRDefault="00802F39" w:rsidP="00802F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482A5A0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2. В конце занятий я хочу сказать, что теперь я умею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14:paraId="2318990F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1B49531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и не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боюсь________________________________________________________</w:t>
      </w:r>
    </w:p>
    <w:p w14:paraId="07CC29E2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E6F759B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4FF961D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у меня появилась уверенность в том, что я______________________________</w:t>
      </w:r>
    </w:p>
    <w:p w14:paraId="6C2EA6C8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54C1351A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131EF666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5DF5344" w14:textId="77777777" w:rsidR="00836DB0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3. Какие занятия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тебе понравились больше всего? Какая тема занятия для тебя была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38A11A0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важной, значимой?</w:t>
      </w:r>
    </w:p>
    <w:p w14:paraId="62D2EA42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5071DC96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3B2854F0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154F4AFD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DFC908C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4. Произошли ли в тебе какие-либо перемены, если да, что ты отметил?</w:t>
      </w:r>
    </w:p>
    <w:p w14:paraId="7D420D05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69FA6190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457DCF1E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067F8AC4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5FB4503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В семье ___________________________________________________________</w:t>
      </w:r>
    </w:p>
    <w:p w14:paraId="73936CB0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79BD8BA7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7A37F46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Я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</w:t>
      </w:r>
    </w:p>
    <w:p w14:paraId="56569923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533DC588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3CFC8E1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С друзьями ________________________________________________________</w:t>
      </w:r>
    </w:p>
    <w:p w14:paraId="555A0461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</w:t>
      </w:r>
    </w:p>
    <w:p w14:paraId="7966D041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85057B4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Я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14:paraId="3D418B9A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16956C7D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D6FAD35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С педагогами и другими взрослыми __________________________________</w:t>
      </w:r>
    </w:p>
    <w:p w14:paraId="4054B421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C8F22CB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lastRenderedPageBreak/>
        <w:t>_________________________________________________________________</w:t>
      </w:r>
    </w:p>
    <w:p w14:paraId="6A368030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7E0A55A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Я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14:paraId="10344776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40A64492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5A1728D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5. Как ты думаешь, где в жизни можно применить знания по этике и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этикету?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5DB45912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</w:t>
      </w:r>
    </w:p>
    <w:p w14:paraId="6AC9FD2D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620287EE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1625948C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AC08598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6. В какой жизненной ситуации тебе эти знания помогли?</w:t>
      </w:r>
    </w:p>
    <w:p w14:paraId="06D1DDAE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3C321E4C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69C12B63" w14:textId="77777777" w:rsidR="00802F39" w:rsidRPr="00802F39" w:rsidRDefault="008D6A14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2F39"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14:paraId="32AA76BE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09A2194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Твое имя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  <w:r w:rsidR="008D6A1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02F39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406FA57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ABEB1B2" w14:textId="77777777" w:rsidR="00802F39" w:rsidRPr="00802F39" w:rsidRDefault="00802F39" w:rsidP="00836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02F39">
        <w:rPr>
          <w:rFonts w:ascii="Times New Roman" w:eastAsia="Times New Roman" w:hAnsi="Times New Roman" w:cs="Times New Roman"/>
          <w:sz w:val="28"/>
          <w:szCs w:val="28"/>
        </w:rPr>
        <w:t>Спасибо!</w:t>
      </w:r>
    </w:p>
    <w:p w14:paraId="60B3EE8D" w14:textId="77777777" w:rsidR="00802F39" w:rsidRDefault="00802F39" w:rsidP="00836DB0"/>
    <w:p w14:paraId="71D37ED9" w14:textId="77777777" w:rsidR="001433B0" w:rsidRDefault="001433B0" w:rsidP="00836DB0"/>
    <w:p w14:paraId="59B62CB0" w14:textId="77777777" w:rsidR="001433B0" w:rsidRDefault="001433B0" w:rsidP="00836DB0"/>
    <w:p w14:paraId="3CDD3E78" w14:textId="77777777" w:rsidR="001433B0" w:rsidRDefault="001433B0" w:rsidP="00836DB0"/>
    <w:p w14:paraId="0EB255F7" w14:textId="77777777" w:rsidR="001433B0" w:rsidRDefault="001433B0" w:rsidP="00836DB0"/>
    <w:p w14:paraId="6A98AC6F" w14:textId="77777777" w:rsidR="001433B0" w:rsidRDefault="001433B0" w:rsidP="00836DB0"/>
    <w:p w14:paraId="7E1C1801" w14:textId="77777777" w:rsidR="001433B0" w:rsidRDefault="001433B0" w:rsidP="00836DB0"/>
    <w:p w14:paraId="16D1DDF8" w14:textId="77777777" w:rsidR="001433B0" w:rsidRDefault="001433B0" w:rsidP="00836DB0"/>
    <w:p w14:paraId="0C3D3376" w14:textId="77777777" w:rsidR="001433B0" w:rsidRDefault="001433B0" w:rsidP="00836DB0"/>
    <w:p w14:paraId="22EBEA78" w14:textId="77777777" w:rsidR="001433B0" w:rsidRDefault="001433B0" w:rsidP="00836DB0"/>
    <w:p w14:paraId="4F8EC4B3" w14:textId="77777777" w:rsidR="001433B0" w:rsidRDefault="001433B0" w:rsidP="00836DB0"/>
    <w:p w14:paraId="331CEF54" w14:textId="77777777" w:rsidR="001433B0" w:rsidRDefault="001433B0" w:rsidP="00836DB0"/>
    <w:p w14:paraId="78163D5B" w14:textId="77777777" w:rsidR="001433B0" w:rsidRDefault="001433B0" w:rsidP="00836DB0"/>
    <w:p w14:paraId="083CD615" w14:textId="77777777" w:rsidR="001433B0" w:rsidRDefault="001433B0" w:rsidP="00836DB0"/>
    <w:p w14:paraId="20ED8739" w14:textId="77777777" w:rsidR="001433B0" w:rsidRDefault="001433B0" w:rsidP="00836DB0"/>
    <w:p w14:paraId="536953E6" w14:textId="77777777" w:rsidR="001433B0" w:rsidRDefault="001433B0" w:rsidP="00836DB0"/>
    <w:p w14:paraId="0AC46F42" w14:textId="77777777" w:rsidR="001433B0" w:rsidRDefault="001433B0" w:rsidP="00836DB0"/>
    <w:sectPr w:rsidR="001433B0" w:rsidSect="005373FC">
      <w:footerReference w:type="default" r:id="rId11"/>
      <w:pgSz w:w="11906" w:h="16838" w:code="9"/>
      <w:pgMar w:top="851" w:right="851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C6F33" w14:textId="77777777" w:rsidR="00AF631B" w:rsidRDefault="00AF631B">
      <w:pPr>
        <w:spacing w:after="0" w:line="240" w:lineRule="auto"/>
      </w:pPr>
      <w:r>
        <w:separator/>
      </w:r>
    </w:p>
  </w:endnote>
  <w:endnote w:type="continuationSeparator" w:id="0">
    <w:p w14:paraId="367C1E56" w14:textId="77777777" w:rsidR="00AF631B" w:rsidRDefault="00AF63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0A76F" w14:textId="77777777" w:rsidR="00016B6C" w:rsidRDefault="00016B6C">
    <w:pPr>
      <w:pStyle w:val="ab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34664">
      <w:rPr>
        <w:noProof/>
      </w:rPr>
      <w:t>2</w:t>
    </w:r>
    <w:r>
      <w:rPr>
        <w:noProof/>
      </w:rPr>
      <w:fldChar w:fldCharType="end"/>
    </w:r>
  </w:p>
  <w:p w14:paraId="36A43B8B" w14:textId="77777777" w:rsidR="00016B6C" w:rsidRDefault="00016B6C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E1D6EF" w14:textId="77777777" w:rsidR="00AF631B" w:rsidRDefault="00AF631B">
      <w:pPr>
        <w:spacing w:after="0" w:line="240" w:lineRule="auto"/>
      </w:pPr>
      <w:r>
        <w:separator/>
      </w:r>
    </w:p>
  </w:footnote>
  <w:footnote w:type="continuationSeparator" w:id="0">
    <w:p w14:paraId="750EC28F" w14:textId="77777777" w:rsidR="00AF631B" w:rsidRDefault="00AF63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D1891"/>
    <w:multiLevelType w:val="hybridMultilevel"/>
    <w:tmpl w:val="A99C33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85154"/>
    <w:multiLevelType w:val="hybridMultilevel"/>
    <w:tmpl w:val="753CF2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C76A85"/>
    <w:multiLevelType w:val="hybridMultilevel"/>
    <w:tmpl w:val="59CC42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260D39"/>
    <w:multiLevelType w:val="hybridMultilevel"/>
    <w:tmpl w:val="E61A21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2C666F"/>
    <w:multiLevelType w:val="hybridMultilevel"/>
    <w:tmpl w:val="2BE4448A"/>
    <w:lvl w:ilvl="0" w:tplc="716E03FC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5" w15:restartNumberingAfterBreak="0">
    <w:nsid w:val="14233A70"/>
    <w:multiLevelType w:val="hybridMultilevel"/>
    <w:tmpl w:val="2B524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59316D"/>
    <w:multiLevelType w:val="hybridMultilevel"/>
    <w:tmpl w:val="AE4AFBAE"/>
    <w:lvl w:ilvl="0" w:tplc="12EA042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1E6E125E"/>
    <w:multiLevelType w:val="hybridMultilevel"/>
    <w:tmpl w:val="933C09F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F830AF7"/>
    <w:multiLevelType w:val="hybridMultilevel"/>
    <w:tmpl w:val="BE6A9816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99F7C34"/>
    <w:multiLevelType w:val="hybridMultilevel"/>
    <w:tmpl w:val="63F4DF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9736BD"/>
    <w:multiLevelType w:val="hybridMultilevel"/>
    <w:tmpl w:val="D98C5ECC"/>
    <w:lvl w:ilvl="0" w:tplc="0419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1" w15:restartNumberingAfterBreak="0">
    <w:nsid w:val="334A69B5"/>
    <w:multiLevelType w:val="hybridMultilevel"/>
    <w:tmpl w:val="3E081E4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175242"/>
    <w:multiLevelType w:val="hybridMultilevel"/>
    <w:tmpl w:val="666011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C1957A6"/>
    <w:multiLevelType w:val="hybridMultilevel"/>
    <w:tmpl w:val="5396FC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1936031"/>
    <w:multiLevelType w:val="hybridMultilevel"/>
    <w:tmpl w:val="4ED83F30"/>
    <w:lvl w:ilvl="0" w:tplc="B9880DCA">
      <w:numFmt w:val="bullet"/>
      <w:lvlText w:val=""/>
      <w:lvlJc w:val="left"/>
      <w:pPr>
        <w:tabs>
          <w:tab w:val="num" w:pos="870"/>
        </w:tabs>
        <w:ind w:left="87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90"/>
        </w:tabs>
        <w:ind w:left="15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10"/>
        </w:tabs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30"/>
        </w:tabs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50"/>
        </w:tabs>
        <w:ind w:left="37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70"/>
        </w:tabs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90"/>
        </w:tabs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10"/>
        </w:tabs>
        <w:ind w:left="59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30"/>
        </w:tabs>
        <w:ind w:left="6630" w:hanging="360"/>
      </w:pPr>
      <w:rPr>
        <w:rFonts w:ascii="Wingdings" w:hAnsi="Wingdings" w:hint="default"/>
      </w:rPr>
    </w:lvl>
  </w:abstractNum>
  <w:abstractNum w:abstractNumId="15" w15:restartNumberingAfterBreak="0">
    <w:nsid w:val="426A309F"/>
    <w:multiLevelType w:val="multilevel"/>
    <w:tmpl w:val="237A8A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68F16CB"/>
    <w:multiLevelType w:val="hybridMultilevel"/>
    <w:tmpl w:val="28745D0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486E67D1"/>
    <w:multiLevelType w:val="hybridMultilevel"/>
    <w:tmpl w:val="088892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AB02C1"/>
    <w:multiLevelType w:val="hybridMultilevel"/>
    <w:tmpl w:val="C8E8EEF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4185B47"/>
    <w:multiLevelType w:val="hybridMultilevel"/>
    <w:tmpl w:val="19401B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A03B6E"/>
    <w:multiLevelType w:val="hybridMultilevel"/>
    <w:tmpl w:val="301065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8A2C42"/>
    <w:multiLevelType w:val="hybridMultilevel"/>
    <w:tmpl w:val="1C10081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68D1532"/>
    <w:multiLevelType w:val="hybridMultilevel"/>
    <w:tmpl w:val="87506E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670BCC"/>
    <w:multiLevelType w:val="hybridMultilevel"/>
    <w:tmpl w:val="A418D0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747226"/>
    <w:multiLevelType w:val="hybridMultilevel"/>
    <w:tmpl w:val="B358B2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7C1D71"/>
    <w:multiLevelType w:val="multilevel"/>
    <w:tmpl w:val="583C4E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ECC07AC"/>
    <w:multiLevelType w:val="multilevel"/>
    <w:tmpl w:val="FC3631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2E65959"/>
    <w:multiLevelType w:val="multilevel"/>
    <w:tmpl w:val="E9945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C332D38"/>
    <w:multiLevelType w:val="hybridMultilevel"/>
    <w:tmpl w:val="DE04EA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426EB0"/>
    <w:multiLevelType w:val="hybridMultilevel"/>
    <w:tmpl w:val="1C0415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EA15BAD"/>
    <w:multiLevelType w:val="hybridMultilevel"/>
    <w:tmpl w:val="5EA8CA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FE5255"/>
    <w:multiLevelType w:val="hybridMultilevel"/>
    <w:tmpl w:val="B0E0F6A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02D4025"/>
    <w:multiLevelType w:val="multilevel"/>
    <w:tmpl w:val="14C056D6"/>
    <w:lvl w:ilvl="0">
      <w:numFmt w:val="decimal"/>
      <w:lvlText w:val="%1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703439AC"/>
    <w:multiLevelType w:val="multilevel"/>
    <w:tmpl w:val="874E1A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5E36174"/>
    <w:multiLevelType w:val="multilevel"/>
    <w:tmpl w:val="ED8485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86625BE"/>
    <w:multiLevelType w:val="hybridMultilevel"/>
    <w:tmpl w:val="52A028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8B0966"/>
    <w:multiLevelType w:val="hybridMultilevel"/>
    <w:tmpl w:val="6ED6852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7" w15:restartNumberingAfterBreak="0">
    <w:nsid w:val="7BD74408"/>
    <w:multiLevelType w:val="hybridMultilevel"/>
    <w:tmpl w:val="4EE07C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DE5228"/>
    <w:multiLevelType w:val="hybridMultilevel"/>
    <w:tmpl w:val="FC1ECE56"/>
    <w:lvl w:ilvl="0" w:tplc="BC3250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EE3161E"/>
    <w:multiLevelType w:val="hybridMultilevel"/>
    <w:tmpl w:val="84ECF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9"/>
  </w:num>
  <w:num w:numId="3">
    <w:abstractNumId w:val="1"/>
  </w:num>
  <w:num w:numId="4">
    <w:abstractNumId w:val="12"/>
  </w:num>
  <w:num w:numId="5">
    <w:abstractNumId w:val="14"/>
  </w:num>
  <w:num w:numId="6">
    <w:abstractNumId w:val="13"/>
  </w:num>
  <w:num w:numId="7">
    <w:abstractNumId w:val="32"/>
  </w:num>
  <w:num w:numId="8">
    <w:abstractNumId w:val="11"/>
  </w:num>
  <w:num w:numId="9">
    <w:abstractNumId w:val="10"/>
  </w:num>
  <w:num w:numId="10">
    <w:abstractNumId w:val="38"/>
  </w:num>
  <w:num w:numId="11">
    <w:abstractNumId w:val="16"/>
  </w:num>
  <w:num w:numId="12">
    <w:abstractNumId w:val="34"/>
  </w:num>
  <w:num w:numId="13">
    <w:abstractNumId w:val="27"/>
  </w:num>
  <w:num w:numId="14">
    <w:abstractNumId w:val="25"/>
  </w:num>
  <w:num w:numId="15">
    <w:abstractNumId w:val="15"/>
  </w:num>
  <w:num w:numId="16">
    <w:abstractNumId w:val="33"/>
  </w:num>
  <w:num w:numId="17">
    <w:abstractNumId w:val="26"/>
  </w:num>
  <w:num w:numId="18">
    <w:abstractNumId w:val="20"/>
  </w:num>
  <w:num w:numId="19">
    <w:abstractNumId w:val="5"/>
  </w:num>
  <w:num w:numId="20">
    <w:abstractNumId w:val="9"/>
  </w:num>
  <w:num w:numId="21">
    <w:abstractNumId w:val="17"/>
  </w:num>
  <w:num w:numId="22">
    <w:abstractNumId w:val="3"/>
  </w:num>
  <w:num w:numId="23">
    <w:abstractNumId w:val="35"/>
  </w:num>
  <w:num w:numId="24">
    <w:abstractNumId w:val="21"/>
  </w:num>
  <w:num w:numId="25">
    <w:abstractNumId w:val="7"/>
  </w:num>
  <w:num w:numId="26">
    <w:abstractNumId w:val="31"/>
  </w:num>
  <w:num w:numId="27">
    <w:abstractNumId w:val="18"/>
  </w:num>
  <w:num w:numId="28">
    <w:abstractNumId w:val="8"/>
  </w:num>
  <w:num w:numId="29">
    <w:abstractNumId w:val="22"/>
  </w:num>
  <w:num w:numId="30">
    <w:abstractNumId w:val="23"/>
  </w:num>
  <w:num w:numId="31">
    <w:abstractNumId w:val="36"/>
  </w:num>
  <w:num w:numId="32">
    <w:abstractNumId w:val="4"/>
  </w:num>
  <w:num w:numId="33">
    <w:abstractNumId w:val="6"/>
  </w:num>
  <w:num w:numId="34">
    <w:abstractNumId w:val="37"/>
  </w:num>
  <w:num w:numId="35">
    <w:abstractNumId w:val="19"/>
  </w:num>
  <w:num w:numId="36">
    <w:abstractNumId w:val="28"/>
  </w:num>
  <w:num w:numId="37">
    <w:abstractNumId w:val="39"/>
  </w:num>
  <w:num w:numId="38">
    <w:abstractNumId w:val="2"/>
  </w:num>
  <w:num w:numId="39">
    <w:abstractNumId w:val="0"/>
  </w:num>
  <w:num w:numId="4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2F39"/>
    <w:rsid w:val="0000624B"/>
    <w:rsid w:val="00016B6C"/>
    <w:rsid w:val="00021841"/>
    <w:rsid w:val="00023882"/>
    <w:rsid w:val="00074E3A"/>
    <w:rsid w:val="000B6DD0"/>
    <w:rsid w:val="000C0DB9"/>
    <w:rsid w:val="000E7FEC"/>
    <w:rsid w:val="00101A02"/>
    <w:rsid w:val="0010351D"/>
    <w:rsid w:val="00105857"/>
    <w:rsid w:val="00106BA5"/>
    <w:rsid w:val="001227EA"/>
    <w:rsid w:val="001433B0"/>
    <w:rsid w:val="00144476"/>
    <w:rsid w:val="001668CA"/>
    <w:rsid w:val="00174652"/>
    <w:rsid w:val="001A3EDC"/>
    <w:rsid w:val="001B282D"/>
    <w:rsid w:val="00234D34"/>
    <w:rsid w:val="0026059C"/>
    <w:rsid w:val="002A44B1"/>
    <w:rsid w:val="002B787B"/>
    <w:rsid w:val="002E62B2"/>
    <w:rsid w:val="00305FA3"/>
    <w:rsid w:val="003319A2"/>
    <w:rsid w:val="003378E6"/>
    <w:rsid w:val="00341D70"/>
    <w:rsid w:val="003553DC"/>
    <w:rsid w:val="00380C1D"/>
    <w:rsid w:val="003B5B33"/>
    <w:rsid w:val="004118B3"/>
    <w:rsid w:val="00413BE5"/>
    <w:rsid w:val="004714B2"/>
    <w:rsid w:val="004C1326"/>
    <w:rsid w:val="004C76D9"/>
    <w:rsid w:val="004E2587"/>
    <w:rsid w:val="00530C92"/>
    <w:rsid w:val="005373FC"/>
    <w:rsid w:val="005533DF"/>
    <w:rsid w:val="00572819"/>
    <w:rsid w:val="005A4998"/>
    <w:rsid w:val="005A7234"/>
    <w:rsid w:val="005B05F0"/>
    <w:rsid w:val="00634C93"/>
    <w:rsid w:val="00637F4E"/>
    <w:rsid w:val="006402AD"/>
    <w:rsid w:val="00670298"/>
    <w:rsid w:val="00690D1E"/>
    <w:rsid w:val="00691408"/>
    <w:rsid w:val="006C2103"/>
    <w:rsid w:val="0070040F"/>
    <w:rsid w:val="00707178"/>
    <w:rsid w:val="007252F0"/>
    <w:rsid w:val="00757CEE"/>
    <w:rsid w:val="00802F39"/>
    <w:rsid w:val="00807F3A"/>
    <w:rsid w:val="0081420C"/>
    <w:rsid w:val="00836DB0"/>
    <w:rsid w:val="0086414A"/>
    <w:rsid w:val="008D6A14"/>
    <w:rsid w:val="008F7C63"/>
    <w:rsid w:val="009068F7"/>
    <w:rsid w:val="009460C0"/>
    <w:rsid w:val="009502F9"/>
    <w:rsid w:val="009550EF"/>
    <w:rsid w:val="00983D40"/>
    <w:rsid w:val="00985896"/>
    <w:rsid w:val="009C43F4"/>
    <w:rsid w:val="009D094D"/>
    <w:rsid w:val="009D71E8"/>
    <w:rsid w:val="009F1A2A"/>
    <w:rsid w:val="00A21BDF"/>
    <w:rsid w:val="00A25D62"/>
    <w:rsid w:val="00A321E7"/>
    <w:rsid w:val="00A530E2"/>
    <w:rsid w:val="00A96F0F"/>
    <w:rsid w:val="00AE6ECC"/>
    <w:rsid w:val="00AF631B"/>
    <w:rsid w:val="00B06FD0"/>
    <w:rsid w:val="00BB674E"/>
    <w:rsid w:val="00BD1D8D"/>
    <w:rsid w:val="00C12CFD"/>
    <w:rsid w:val="00C14D03"/>
    <w:rsid w:val="00C92665"/>
    <w:rsid w:val="00CC1E94"/>
    <w:rsid w:val="00CC61D0"/>
    <w:rsid w:val="00D231A7"/>
    <w:rsid w:val="00D33D82"/>
    <w:rsid w:val="00D60472"/>
    <w:rsid w:val="00D83900"/>
    <w:rsid w:val="00DA72CF"/>
    <w:rsid w:val="00DD1FCB"/>
    <w:rsid w:val="00DF332D"/>
    <w:rsid w:val="00E105D9"/>
    <w:rsid w:val="00E34664"/>
    <w:rsid w:val="00E35636"/>
    <w:rsid w:val="00E61F1D"/>
    <w:rsid w:val="00E81EE3"/>
    <w:rsid w:val="00EB6158"/>
    <w:rsid w:val="00F12158"/>
    <w:rsid w:val="00F15136"/>
    <w:rsid w:val="00F26D3F"/>
    <w:rsid w:val="00F50EAA"/>
    <w:rsid w:val="00F55F43"/>
    <w:rsid w:val="00F83CF0"/>
    <w:rsid w:val="00F8489A"/>
    <w:rsid w:val="00FA199C"/>
    <w:rsid w:val="00FA582D"/>
    <w:rsid w:val="00FC0B45"/>
    <w:rsid w:val="00FF2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F025B"/>
  <w15:docId w15:val="{BFC26385-C59A-458C-8BF7-CCB1CEB32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02F3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802F3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F83C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380C1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2F39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802F39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802F39"/>
  </w:style>
  <w:style w:type="paragraph" w:styleId="a3">
    <w:name w:val="Title"/>
    <w:basedOn w:val="a"/>
    <w:link w:val="a4"/>
    <w:qFormat/>
    <w:rsid w:val="00802F3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customStyle="1" w:styleId="a4">
    <w:name w:val="Заголовок Знак"/>
    <w:basedOn w:val="a0"/>
    <w:link w:val="a3"/>
    <w:rsid w:val="00802F39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a5">
    <w:name w:val="Body Text"/>
    <w:basedOn w:val="a"/>
    <w:link w:val="a6"/>
    <w:rsid w:val="00802F3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Знак"/>
    <w:basedOn w:val="a0"/>
    <w:link w:val="a5"/>
    <w:rsid w:val="00802F39"/>
    <w:rPr>
      <w:rFonts w:ascii="Times New Roman" w:eastAsia="Times New Roman" w:hAnsi="Times New Roman" w:cs="Times New Roman"/>
      <w:sz w:val="28"/>
      <w:szCs w:val="24"/>
    </w:rPr>
  </w:style>
  <w:style w:type="table" w:styleId="a7">
    <w:name w:val="Table Grid"/>
    <w:basedOn w:val="a1"/>
    <w:uiPriority w:val="59"/>
    <w:rsid w:val="00802F3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Hyperlink"/>
    <w:uiPriority w:val="99"/>
    <w:unhideWhenUsed/>
    <w:rsid w:val="00802F39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802F3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802F39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02F3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rsid w:val="00802F39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a"/>
    <w:uiPriority w:val="99"/>
    <w:rsid w:val="00802F39"/>
    <w:pPr>
      <w:widowControl w:val="0"/>
      <w:autoSpaceDE w:val="0"/>
      <w:autoSpaceDN w:val="0"/>
      <w:adjustRightInd w:val="0"/>
      <w:spacing w:after="0" w:line="370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802F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802F39"/>
    <w:rPr>
      <w:rFonts w:ascii="Times New Roman" w:hAnsi="Times New Roman" w:cs="Times New Roman"/>
      <w:b/>
      <w:bCs/>
      <w:sz w:val="30"/>
      <w:szCs w:val="30"/>
    </w:rPr>
  </w:style>
  <w:style w:type="character" w:customStyle="1" w:styleId="FontStyle14">
    <w:name w:val="Font Style14"/>
    <w:uiPriority w:val="99"/>
    <w:rsid w:val="00802F39"/>
    <w:rPr>
      <w:rFonts w:ascii="Times New Roman" w:hAnsi="Times New Roman" w:cs="Times New Roman"/>
      <w:sz w:val="30"/>
      <w:szCs w:val="30"/>
    </w:rPr>
  </w:style>
  <w:style w:type="paragraph" w:customStyle="1" w:styleId="Style3">
    <w:name w:val="Style3"/>
    <w:basedOn w:val="a"/>
    <w:uiPriority w:val="99"/>
    <w:rsid w:val="00802F3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802F39"/>
    <w:pPr>
      <w:widowControl w:val="0"/>
      <w:autoSpaceDE w:val="0"/>
      <w:autoSpaceDN w:val="0"/>
      <w:adjustRightInd w:val="0"/>
      <w:spacing w:after="0" w:line="326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uiPriority w:val="99"/>
    <w:rsid w:val="00802F3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7">
    <w:name w:val="Font Style17"/>
    <w:uiPriority w:val="99"/>
    <w:rsid w:val="00802F39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802F39"/>
    <w:pPr>
      <w:widowControl w:val="0"/>
      <w:autoSpaceDE w:val="0"/>
      <w:autoSpaceDN w:val="0"/>
      <w:adjustRightInd w:val="0"/>
      <w:spacing w:after="0" w:line="326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802F39"/>
    <w:rPr>
      <w:color w:val="800080" w:themeColor="followedHyperlink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802F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02F39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5533DF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F83CF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1">
    <w:name w:val="TOC Heading"/>
    <w:basedOn w:val="1"/>
    <w:next w:val="a"/>
    <w:uiPriority w:val="39"/>
    <w:unhideWhenUsed/>
    <w:qFormat/>
    <w:rsid w:val="00F83CF0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31">
    <w:name w:val="toc 3"/>
    <w:basedOn w:val="a"/>
    <w:next w:val="a"/>
    <w:autoRedefine/>
    <w:uiPriority w:val="39"/>
    <w:unhideWhenUsed/>
    <w:rsid w:val="00F83CF0"/>
    <w:pPr>
      <w:spacing w:after="100"/>
      <w:ind w:left="440"/>
    </w:pPr>
  </w:style>
  <w:style w:type="paragraph" w:styleId="12">
    <w:name w:val="toc 1"/>
    <w:basedOn w:val="a"/>
    <w:next w:val="a"/>
    <w:autoRedefine/>
    <w:uiPriority w:val="39"/>
    <w:unhideWhenUsed/>
    <w:rsid w:val="00F83CF0"/>
    <w:pPr>
      <w:spacing w:after="100"/>
    </w:pPr>
  </w:style>
  <w:style w:type="character" w:customStyle="1" w:styleId="40">
    <w:name w:val="Заголовок 4 Знак"/>
    <w:basedOn w:val="a0"/>
    <w:link w:val="4"/>
    <w:uiPriority w:val="9"/>
    <w:rsid w:val="00380C1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1">
    <w:name w:val="toc 2"/>
    <w:basedOn w:val="a"/>
    <w:next w:val="a"/>
    <w:autoRedefine/>
    <w:uiPriority w:val="39"/>
    <w:unhideWhenUsed/>
    <w:rsid w:val="0010351D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53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EC3A6-9755-4C51-B5CD-711BA16CF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4684</Words>
  <Characters>26700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OKSHIM</Company>
  <LinksUpToDate>false</LinksUpToDate>
  <CharactersWithSpaces>31322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</dc:creator>
  <cp:keywords/>
  <dc:description/>
  <cp:lastModifiedBy>User</cp:lastModifiedBy>
  <cp:revision>2</cp:revision>
  <cp:lastPrinted>2023-09-26T05:35:00Z</cp:lastPrinted>
  <dcterms:created xsi:type="dcterms:W3CDTF">2023-09-27T06:21:00Z</dcterms:created>
  <dcterms:modified xsi:type="dcterms:W3CDTF">2023-09-27T06:21:00Z</dcterms:modified>
</cp:coreProperties>
</file>